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43" w:rsidRPr="00275F43" w:rsidRDefault="00275F43" w:rsidP="00275F43">
      <w:pPr>
        <w:pStyle w:val="Default"/>
        <w:spacing w:line="360" w:lineRule="auto"/>
        <w:jc w:val="both"/>
        <w:rPr>
          <w:rFonts w:ascii="Times New Roman" w:hAnsi="Times New Roman" w:cs="Times New Roman"/>
          <w:sz w:val="28"/>
          <w:szCs w:val="28"/>
        </w:rPr>
      </w:pPr>
    </w:p>
    <w:p w:rsidR="00275F43" w:rsidRPr="00275F43" w:rsidRDefault="00275F43" w:rsidP="00275F43">
      <w:pPr>
        <w:pStyle w:val="Default"/>
        <w:spacing w:line="360" w:lineRule="auto"/>
        <w:jc w:val="center"/>
        <w:rPr>
          <w:rFonts w:ascii="Times New Roman" w:hAnsi="Times New Roman" w:cs="Times New Roman"/>
          <w:sz w:val="28"/>
          <w:szCs w:val="28"/>
          <w:lang w:val="en-US"/>
        </w:rPr>
      </w:pPr>
      <w:r w:rsidRPr="00275F43">
        <w:rPr>
          <w:rFonts w:ascii="Times New Roman" w:hAnsi="Times New Roman" w:cs="Times New Roman"/>
          <w:b/>
          <w:bCs/>
          <w:sz w:val="28"/>
          <w:szCs w:val="28"/>
          <w:lang w:val="en-US"/>
        </w:rPr>
        <w:t>Call for Participants</w:t>
      </w:r>
    </w:p>
    <w:p w:rsidR="00275F43" w:rsidRPr="00275F43" w:rsidRDefault="00275F43" w:rsidP="00275F43">
      <w:pPr>
        <w:pStyle w:val="Default"/>
        <w:spacing w:line="360" w:lineRule="auto"/>
        <w:jc w:val="center"/>
        <w:rPr>
          <w:rFonts w:ascii="Times New Roman" w:hAnsi="Times New Roman" w:cs="Times New Roman"/>
          <w:sz w:val="28"/>
          <w:szCs w:val="28"/>
          <w:lang w:val="en-US"/>
        </w:rPr>
      </w:pPr>
      <w:r w:rsidRPr="00275F43">
        <w:rPr>
          <w:rFonts w:ascii="Times New Roman" w:hAnsi="Times New Roman" w:cs="Times New Roman"/>
          <w:b/>
          <w:bCs/>
          <w:sz w:val="28"/>
          <w:szCs w:val="28"/>
          <w:lang w:val="en-US"/>
        </w:rPr>
        <w:t>Symposium on Youth Policy Cooperation in South East Europe:</w:t>
      </w:r>
    </w:p>
    <w:p w:rsidR="00275F43" w:rsidRPr="00275F43" w:rsidRDefault="00275F43" w:rsidP="00275F43">
      <w:pPr>
        <w:pStyle w:val="Default"/>
        <w:spacing w:line="360" w:lineRule="auto"/>
        <w:jc w:val="center"/>
        <w:rPr>
          <w:rFonts w:ascii="Times New Roman" w:hAnsi="Times New Roman" w:cs="Times New Roman"/>
          <w:sz w:val="28"/>
          <w:szCs w:val="28"/>
          <w:lang w:val="en-US"/>
        </w:rPr>
      </w:pPr>
      <w:proofErr w:type="gramStart"/>
      <w:r w:rsidRPr="00275F43">
        <w:rPr>
          <w:rFonts w:ascii="Times New Roman" w:hAnsi="Times New Roman" w:cs="Times New Roman"/>
          <w:b/>
          <w:bCs/>
          <w:sz w:val="28"/>
          <w:szCs w:val="28"/>
          <w:lang w:val="en-US"/>
        </w:rPr>
        <w:t>focus</w:t>
      </w:r>
      <w:proofErr w:type="gramEnd"/>
      <w:r w:rsidRPr="00275F43">
        <w:rPr>
          <w:rFonts w:ascii="Times New Roman" w:hAnsi="Times New Roman" w:cs="Times New Roman"/>
          <w:b/>
          <w:bCs/>
          <w:sz w:val="28"/>
          <w:szCs w:val="28"/>
          <w:lang w:val="en-US"/>
        </w:rPr>
        <w:t xml:space="preserve"> on recognition of youth work &amp; non-formal learning</w:t>
      </w:r>
    </w:p>
    <w:p w:rsidR="00275F43" w:rsidRDefault="00275F43" w:rsidP="00275F43">
      <w:pPr>
        <w:pStyle w:val="Default"/>
        <w:spacing w:line="360" w:lineRule="auto"/>
        <w:jc w:val="center"/>
        <w:rPr>
          <w:rFonts w:ascii="Times New Roman" w:hAnsi="Times New Roman" w:cs="Times New Roman"/>
          <w:b/>
          <w:bCs/>
          <w:sz w:val="28"/>
          <w:szCs w:val="28"/>
          <w:lang w:val="en-US"/>
        </w:rPr>
      </w:pPr>
      <w:r w:rsidRPr="00275F43">
        <w:rPr>
          <w:rFonts w:ascii="Times New Roman" w:hAnsi="Times New Roman" w:cs="Times New Roman"/>
          <w:b/>
          <w:bCs/>
          <w:sz w:val="28"/>
          <w:szCs w:val="28"/>
          <w:lang w:val="en-US"/>
        </w:rPr>
        <w:t>Albania, 1-3 October 2012</w:t>
      </w:r>
    </w:p>
    <w:p w:rsidR="00275F43" w:rsidRDefault="00275F43" w:rsidP="00275F43">
      <w:pPr>
        <w:pStyle w:val="Default"/>
        <w:spacing w:line="360" w:lineRule="auto"/>
        <w:jc w:val="both"/>
        <w:rPr>
          <w:rFonts w:ascii="Times New Roman" w:hAnsi="Times New Roman" w:cs="Times New Roman"/>
          <w:b/>
          <w:bCs/>
          <w:sz w:val="28"/>
          <w:szCs w:val="28"/>
          <w:lang w:val="en-US"/>
        </w:rPr>
      </w:pPr>
    </w:p>
    <w:p w:rsidR="00275F43" w:rsidRPr="00275F43" w:rsidRDefault="00275F43" w:rsidP="00275F43">
      <w:pPr>
        <w:pStyle w:val="Default"/>
        <w:spacing w:line="360" w:lineRule="auto"/>
        <w:jc w:val="both"/>
        <w:rPr>
          <w:rFonts w:ascii="Times New Roman" w:hAnsi="Times New Roman" w:cs="Times New Roman"/>
          <w:sz w:val="28"/>
          <w:szCs w:val="28"/>
          <w:lang w:val="en-US"/>
        </w:rPr>
      </w:pPr>
    </w:p>
    <w:p w:rsidR="00275F43" w:rsidRPr="00275F43" w:rsidRDefault="00275F43" w:rsidP="00275F43">
      <w:pPr>
        <w:pStyle w:val="Default"/>
        <w:spacing w:line="360" w:lineRule="auto"/>
        <w:ind w:firstLine="708"/>
        <w:jc w:val="both"/>
        <w:rPr>
          <w:rFonts w:ascii="Times New Roman" w:hAnsi="Times New Roman" w:cs="Times New Roman"/>
          <w:sz w:val="28"/>
          <w:szCs w:val="28"/>
          <w:lang w:val="en-US"/>
        </w:rPr>
      </w:pPr>
      <w:proofErr w:type="spellStart"/>
      <w:r w:rsidRPr="00275F43">
        <w:rPr>
          <w:rFonts w:ascii="Times New Roman" w:hAnsi="Times New Roman" w:cs="Times New Roman"/>
          <w:b/>
          <w:bCs/>
          <w:sz w:val="28"/>
          <w:szCs w:val="28"/>
          <w:lang w:val="en-US"/>
        </w:rPr>
        <w:t>Organising</w:t>
      </w:r>
      <w:proofErr w:type="spellEnd"/>
      <w:r w:rsidRPr="00275F43">
        <w:rPr>
          <w:rFonts w:ascii="Times New Roman" w:hAnsi="Times New Roman" w:cs="Times New Roman"/>
          <w:b/>
          <w:bCs/>
          <w:sz w:val="28"/>
          <w:szCs w:val="28"/>
          <w:lang w:val="en-US"/>
        </w:rPr>
        <w:t xml:space="preserve"> partners</w:t>
      </w:r>
      <w:r w:rsidRPr="00275F43">
        <w:rPr>
          <w:rFonts w:ascii="Times New Roman" w:hAnsi="Times New Roman" w:cs="Times New Roman"/>
          <w:i/>
          <w:iCs/>
          <w:sz w:val="28"/>
          <w:szCs w:val="28"/>
          <w:lang w:val="en-US"/>
        </w:rPr>
        <w:t xml:space="preserve">: </w:t>
      </w:r>
      <w:r w:rsidRPr="00275F43">
        <w:rPr>
          <w:rFonts w:ascii="Times New Roman" w:hAnsi="Times New Roman" w:cs="Times New Roman"/>
          <w:sz w:val="28"/>
          <w:szCs w:val="28"/>
          <w:lang w:val="en-US"/>
        </w:rPr>
        <w:t>The European Commission (EU) and Council of Europe (</w:t>
      </w:r>
      <w:proofErr w:type="spellStart"/>
      <w:r w:rsidRPr="00275F43">
        <w:rPr>
          <w:rFonts w:ascii="Times New Roman" w:hAnsi="Times New Roman" w:cs="Times New Roman"/>
          <w:sz w:val="28"/>
          <w:szCs w:val="28"/>
          <w:lang w:val="en-US"/>
        </w:rPr>
        <w:t>CoE</w:t>
      </w:r>
      <w:proofErr w:type="spellEnd"/>
      <w:r w:rsidRPr="00275F43">
        <w:rPr>
          <w:rFonts w:ascii="Times New Roman" w:hAnsi="Times New Roman" w:cs="Times New Roman"/>
          <w:sz w:val="28"/>
          <w:szCs w:val="28"/>
          <w:lang w:val="en-US"/>
        </w:rPr>
        <w:t>) through their partnership in the field of youth (EU-</w:t>
      </w:r>
      <w:proofErr w:type="spellStart"/>
      <w:r w:rsidRPr="00275F43">
        <w:rPr>
          <w:rFonts w:ascii="Times New Roman" w:hAnsi="Times New Roman" w:cs="Times New Roman"/>
          <w:sz w:val="28"/>
          <w:szCs w:val="28"/>
          <w:lang w:val="en-US"/>
        </w:rPr>
        <w:t>CoE</w:t>
      </w:r>
      <w:proofErr w:type="spellEnd"/>
      <w:r w:rsidRPr="00275F43">
        <w:rPr>
          <w:rFonts w:ascii="Times New Roman" w:hAnsi="Times New Roman" w:cs="Times New Roman"/>
          <w:sz w:val="28"/>
          <w:szCs w:val="28"/>
          <w:lang w:val="en-US"/>
        </w:rPr>
        <w:t xml:space="preserve"> youth partnership) in cooperation with the Ministry of Tourism, Cult</w:t>
      </w:r>
      <w:r w:rsidR="00B35019">
        <w:rPr>
          <w:rFonts w:ascii="Times New Roman" w:hAnsi="Times New Roman" w:cs="Times New Roman"/>
          <w:sz w:val="28"/>
          <w:szCs w:val="28"/>
          <w:lang w:val="en-US"/>
        </w:rPr>
        <w:t>ure, Youth and Sport of Albania.</w:t>
      </w:r>
      <w:r w:rsidRPr="00275F43">
        <w:rPr>
          <w:rFonts w:ascii="Times New Roman" w:hAnsi="Times New Roman" w:cs="Times New Roman"/>
          <w:sz w:val="28"/>
          <w:szCs w:val="28"/>
          <w:lang w:val="en-US"/>
        </w:rPr>
        <w:t xml:space="preserve"> </w:t>
      </w:r>
    </w:p>
    <w:p w:rsidR="00275F43" w:rsidRPr="00275F43" w:rsidRDefault="00275F43" w:rsidP="00275F43">
      <w:pPr>
        <w:pStyle w:val="Default"/>
        <w:spacing w:line="360" w:lineRule="auto"/>
        <w:ind w:firstLine="708"/>
        <w:jc w:val="both"/>
        <w:rPr>
          <w:rFonts w:ascii="Times New Roman" w:hAnsi="Times New Roman" w:cs="Times New Roman"/>
          <w:sz w:val="28"/>
          <w:szCs w:val="28"/>
          <w:lang w:val="en-US"/>
        </w:rPr>
      </w:pPr>
      <w:r w:rsidRPr="00275F43">
        <w:rPr>
          <w:rFonts w:ascii="Times New Roman" w:hAnsi="Times New Roman" w:cs="Times New Roman"/>
          <w:sz w:val="28"/>
          <w:szCs w:val="28"/>
          <w:lang w:val="en-US"/>
        </w:rPr>
        <w:t xml:space="preserve">The </w:t>
      </w:r>
      <w:proofErr w:type="spellStart"/>
      <w:r w:rsidRPr="00275F43">
        <w:rPr>
          <w:rFonts w:ascii="Times New Roman" w:hAnsi="Times New Roman" w:cs="Times New Roman"/>
          <w:sz w:val="28"/>
          <w:szCs w:val="28"/>
          <w:lang w:val="en-US"/>
        </w:rPr>
        <w:t>organising</w:t>
      </w:r>
      <w:proofErr w:type="spellEnd"/>
      <w:r w:rsidRPr="00275F43">
        <w:rPr>
          <w:rFonts w:ascii="Times New Roman" w:hAnsi="Times New Roman" w:cs="Times New Roman"/>
          <w:sz w:val="28"/>
          <w:szCs w:val="28"/>
          <w:lang w:val="en-US"/>
        </w:rPr>
        <w:t xml:space="preserve"> partners are pleased to invite you to the </w:t>
      </w:r>
      <w:r w:rsidRPr="00275F43">
        <w:rPr>
          <w:rFonts w:ascii="Times New Roman" w:hAnsi="Times New Roman" w:cs="Times New Roman"/>
          <w:b/>
          <w:bCs/>
          <w:sz w:val="28"/>
          <w:szCs w:val="28"/>
          <w:lang w:val="en-US"/>
        </w:rPr>
        <w:t xml:space="preserve">Symposium on Youth Policy Cooperation in South East Europe: focus on recognition of youth work &amp; non-formal learning. </w:t>
      </w:r>
      <w:r w:rsidRPr="00275F43">
        <w:rPr>
          <w:rFonts w:ascii="Times New Roman" w:hAnsi="Times New Roman" w:cs="Times New Roman"/>
          <w:sz w:val="28"/>
          <w:szCs w:val="28"/>
          <w:lang w:val="en-US"/>
        </w:rPr>
        <w:t xml:space="preserve">This event will take place in </w:t>
      </w:r>
      <w:r w:rsidRPr="00275F43">
        <w:rPr>
          <w:rFonts w:ascii="Times New Roman" w:hAnsi="Times New Roman" w:cs="Times New Roman"/>
          <w:b/>
          <w:bCs/>
          <w:sz w:val="28"/>
          <w:szCs w:val="28"/>
          <w:lang w:val="en-US"/>
        </w:rPr>
        <w:t xml:space="preserve">Albania, 1-3 October 2012 </w:t>
      </w:r>
      <w:r w:rsidRPr="00275F43">
        <w:rPr>
          <w:rFonts w:ascii="Times New Roman" w:hAnsi="Times New Roman" w:cs="Times New Roman"/>
          <w:sz w:val="28"/>
          <w:szCs w:val="28"/>
          <w:lang w:val="en-US"/>
        </w:rPr>
        <w:t xml:space="preserve">(arrival of participants is foreseen for 30 September). </w:t>
      </w:r>
    </w:p>
    <w:p w:rsidR="007769E0" w:rsidRDefault="00275F43" w:rsidP="00275F43">
      <w:pPr>
        <w:pStyle w:val="Default"/>
        <w:spacing w:line="360" w:lineRule="auto"/>
        <w:ind w:firstLine="708"/>
        <w:jc w:val="center"/>
        <w:rPr>
          <w:rFonts w:ascii="Times New Roman" w:hAnsi="Times New Roman" w:cs="Times New Roman"/>
          <w:b/>
          <w:bCs/>
          <w:sz w:val="28"/>
          <w:szCs w:val="28"/>
          <w:lang w:val="en-US"/>
        </w:rPr>
      </w:pPr>
      <w:r w:rsidRPr="00275F43">
        <w:rPr>
          <w:rFonts w:ascii="Times New Roman" w:hAnsi="Times New Roman" w:cs="Times New Roman"/>
          <w:b/>
          <w:bCs/>
          <w:sz w:val="28"/>
          <w:szCs w:val="28"/>
          <w:lang w:val="en-US"/>
        </w:rPr>
        <w:t>Description of the event</w:t>
      </w:r>
    </w:p>
    <w:p w:rsidR="007769E0" w:rsidRPr="007769E0" w:rsidRDefault="007769E0" w:rsidP="007769E0">
      <w:pPr>
        <w:pStyle w:val="Default"/>
        <w:spacing w:line="360" w:lineRule="auto"/>
        <w:ind w:firstLine="708"/>
        <w:jc w:val="both"/>
        <w:rPr>
          <w:rFonts w:ascii="Times New Roman" w:hAnsi="Times New Roman" w:cs="Times New Roman"/>
          <w:b/>
          <w:bCs/>
          <w:sz w:val="28"/>
          <w:szCs w:val="28"/>
          <w:lang w:val="en-US"/>
        </w:rPr>
      </w:pP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7769E0">
        <w:rPr>
          <w:rFonts w:ascii="Times New Roman" w:hAnsi="Times New Roman" w:cs="Times New Roman"/>
          <w:sz w:val="28"/>
          <w:szCs w:val="28"/>
          <w:lang w:val="en-US"/>
        </w:rPr>
        <w:t xml:space="preserve">his Symposium aims to continue the reflection and exchange on youth policy cooperation in the region and – more specifically – to place the topic of recognition of non-formal learning/education and of youth work on the political agenda of the countries of the South East Europe region. The Symposium shall focus on the question of how to make youth work in the region more useful, valuable and </w:t>
      </w:r>
      <w:proofErr w:type="spellStart"/>
      <w:r w:rsidRPr="007769E0">
        <w:rPr>
          <w:rFonts w:ascii="Times New Roman" w:hAnsi="Times New Roman" w:cs="Times New Roman"/>
          <w:sz w:val="28"/>
          <w:szCs w:val="28"/>
          <w:lang w:val="en-US"/>
        </w:rPr>
        <w:t>recognised</w:t>
      </w:r>
      <w:proofErr w:type="spellEnd"/>
      <w:r w:rsidRPr="007769E0">
        <w:rPr>
          <w:rFonts w:ascii="Times New Roman" w:hAnsi="Times New Roman" w:cs="Times New Roman"/>
          <w:sz w:val="28"/>
          <w:szCs w:val="28"/>
          <w:lang w:val="en-US"/>
        </w:rPr>
        <w:t xml:space="preserve">, particularly with regard to the role of youth work in strengthening civil society.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Placing the discussion into current debates around the value (and validation) of non-formal learning, employability, but also active citizenship, questions to address may be: What do we understand by recognition of non-formal learning/education and youth work? Why do we want to further develop non-formal learning and youth work? What measures are needed/can help to promote the recognition at different levels? Through inputs, panel discussions, presentations </w:t>
      </w:r>
      <w:r w:rsidRPr="007769E0">
        <w:rPr>
          <w:rFonts w:ascii="Times New Roman" w:hAnsi="Times New Roman" w:cs="Times New Roman"/>
          <w:sz w:val="28"/>
          <w:szCs w:val="28"/>
          <w:lang w:val="en-US"/>
        </w:rPr>
        <w:lastRenderedPageBreak/>
        <w:t xml:space="preserve">of good practice examples in the field taken by different actors, and open share of experiences, the Symposium will aim to encourage peer learning and reflection, and inspire participants to discuss follow-ups and take action in their own environments following the conference. </w:t>
      </w:r>
    </w:p>
    <w:p w:rsidR="007769E0" w:rsidRDefault="007769E0" w:rsidP="007769E0">
      <w:pPr>
        <w:pStyle w:val="Default"/>
        <w:spacing w:line="360" w:lineRule="auto"/>
        <w:ind w:firstLine="708"/>
        <w:jc w:val="both"/>
        <w:rPr>
          <w:rFonts w:ascii="Times New Roman" w:hAnsi="Times New Roman" w:cs="Times New Roman"/>
          <w:b/>
          <w:bCs/>
          <w:sz w:val="28"/>
          <w:szCs w:val="28"/>
          <w:lang w:val="en-US"/>
        </w:rPr>
      </w:pP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b/>
          <w:bCs/>
          <w:sz w:val="28"/>
          <w:szCs w:val="28"/>
          <w:lang w:val="en-US"/>
        </w:rPr>
        <w:t xml:space="preserve">Objectives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 To strengthen the youth policy sector as an independent sector next to education;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 To raise awareness and understanding of what non-formal learning in youth work means, what it can achieve, and what recognition can mean;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 To increase recognition of non-formal learning in youth work in the countries of SEE and give a boost to measures in the field taken by public policies and NGOs at different levels;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 To inform about developments in the field taking place at European level (2012 EU Youth Report, preparation of a new EU policy initiative on validation of non-formal and informal learning, link to outcomes of the Symposium on Recognition of Non-formal Learning </w:t>
      </w:r>
      <w:proofErr w:type="spellStart"/>
      <w:r w:rsidRPr="007769E0">
        <w:rPr>
          <w:rFonts w:ascii="Times New Roman" w:hAnsi="Times New Roman" w:cs="Times New Roman"/>
          <w:sz w:val="28"/>
          <w:szCs w:val="28"/>
          <w:lang w:val="en-US"/>
        </w:rPr>
        <w:t>organised</w:t>
      </w:r>
      <w:proofErr w:type="spellEnd"/>
      <w:r w:rsidRPr="007769E0">
        <w:rPr>
          <w:rFonts w:ascii="Times New Roman" w:hAnsi="Times New Roman" w:cs="Times New Roman"/>
          <w:sz w:val="28"/>
          <w:szCs w:val="28"/>
          <w:lang w:val="en-US"/>
        </w:rPr>
        <w:t xml:space="preserve"> jointly b</w:t>
      </w:r>
      <w:r w:rsidR="00B35019">
        <w:rPr>
          <w:rFonts w:ascii="Times New Roman" w:hAnsi="Times New Roman" w:cs="Times New Roman"/>
          <w:sz w:val="28"/>
          <w:szCs w:val="28"/>
          <w:lang w:val="en-US"/>
        </w:rPr>
        <w:t>y the EU-</w:t>
      </w:r>
      <w:proofErr w:type="spellStart"/>
      <w:r w:rsidR="00B35019">
        <w:rPr>
          <w:rFonts w:ascii="Times New Roman" w:hAnsi="Times New Roman" w:cs="Times New Roman"/>
          <w:sz w:val="28"/>
          <w:szCs w:val="28"/>
          <w:lang w:val="en-US"/>
        </w:rPr>
        <w:t>CoE</w:t>
      </w:r>
      <w:proofErr w:type="spellEnd"/>
      <w:r w:rsidR="00B35019">
        <w:rPr>
          <w:rFonts w:ascii="Times New Roman" w:hAnsi="Times New Roman" w:cs="Times New Roman"/>
          <w:sz w:val="28"/>
          <w:szCs w:val="28"/>
          <w:lang w:val="en-US"/>
        </w:rPr>
        <w:t xml:space="preserve"> youth partnership </w:t>
      </w:r>
      <w:r w:rsidRPr="007769E0">
        <w:rPr>
          <w:rFonts w:ascii="Times New Roman" w:hAnsi="Times New Roman" w:cs="Times New Roman"/>
          <w:sz w:val="28"/>
          <w:szCs w:val="28"/>
          <w:lang w:val="en-US"/>
        </w:rPr>
        <w:t xml:space="preserve">and the German National Agency in November 2011 &amp; recent developments in this field);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 To encourage peer–learning and inspire participants to take initiatives after the conference. </w:t>
      </w:r>
    </w:p>
    <w:p w:rsidR="007769E0" w:rsidRDefault="007769E0" w:rsidP="007769E0">
      <w:pPr>
        <w:pStyle w:val="Default"/>
        <w:spacing w:line="360" w:lineRule="auto"/>
        <w:ind w:firstLine="708"/>
        <w:jc w:val="both"/>
        <w:rPr>
          <w:rFonts w:ascii="Times New Roman" w:hAnsi="Times New Roman" w:cs="Times New Roman"/>
          <w:sz w:val="28"/>
          <w:szCs w:val="28"/>
          <w:lang w:val="en-US"/>
        </w:rPr>
      </w:pP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b/>
          <w:bCs/>
          <w:sz w:val="28"/>
          <w:szCs w:val="28"/>
          <w:lang w:val="en-US"/>
        </w:rPr>
        <w:t xml:space="preserve">Participants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We plan to recruit a good mix of policy-makers, researchers, youth workers and youth practitioners. Out of the envisaged total of around 80 participants, the majority is expected to come from the region of South East Europe, but still a significant number of places will be awarded to participants coming from other regions of Europe. </w:t>
      </w:r>
    </w:p>
    <w:p w:rsidR="007769E0" w:rsidRPr="007769E0" w:rsidRDefault="007769E0" w:rsidP="007769E0">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b/>
          <w:bCs/>
          <w:sz w:val="28"/>
          <w:szCs w:val="28"/>
          <w:lang w:val="en-US"/>
        </w:rPr>
        <w:t xml:space="preserve">Costs </w:t>
      </w:r>
    </w:p>
    <w:p w:rsidR="007769E0" w:rsidRPr="007769E0" w:rsidRDefault="007769E0" w:rsidP="00B35019">
      <w:pPr>
        <w:pStyle w:val="Default"/>
        <w:spacing w:line="360" w:lineRule="auto"/>
        <w:ind w:firstLine="708"/>
        <w:jc w:val="both"/>
        <w:rPr>
          <w:rFonts w:ascii="Times New Roman" w:hAnsi="Times New Roman" w:cs="Times New Roman"/>
          <w:sz w:val="28"/>
          <w:szCs w:val="28"/>
          <w:lang w:val="en-US"/>
        </w:rPr>
      </w:pPr>
      <w:r w:rsidRPr="007769E0">
        <w:rPr>
          <w:rFonts w:ascii="Times New Roman" w:hAnsi="Times New Roman" w:cs="Times New Roman"/>
          <w:sz w:val="28"/>
          <w:szCs w:val="28"/>
          <w:lang w:val="en-US"/>
        </w:rPr>
        <w:t xml:space="preserve">Travel, accommodation and meals will be covered by the </w:t>
      </w:r>
      <w:proofErr w:type="spellStart"/>
      <w:r w:rsidRPr="007769E0">
        <w:rPr>
          <w:rFonts w:ascii="Times New Roman" w:hAnsi="Times New Roman" w:cs="Times New Roman"/>
          <w:sz w:val="28"/>
          <w:szCs w:val="28"/>
          <w:lang w:val="en-US"/>
        </w:rPr>
        <w:t>organisers</w:t>
      </w:r>
      <w:proofErr w:type="spellEnd"/>
      <w:r w:rsidRPr="007769E0">
        <w:rPr>
          <w:rFonts w:ascii="Times New Roman" w:hAnsi="Times New Roman" w:cs="Times New Roman"/>
          <w:sz w:val="28"/>
          <w:szCs w:val="28"/>
          <w:lang w:val="en-US"/>
        </w:rPr>
        <w:t>.</w:t>
      </w:r>
      <w:bookmarkStart w:id="0" w:name="_GoBack"/>
      <w:bookmarkEnd w:id="0"/>
    </w:p>
    <w:sectPr w:rsidR="007769E0" w:rsidRPr="0077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57"/>
    <w:rsid w:val="00275F43"/>
    <w:rsid w:val="006546DF"/>
    <w:rsid w:val="007769E0"/>
    <w:rsid w:val="008E7857"/>
    <w:rsid w:val="00B35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F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F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2012-07-04T10:43:00Z</dcterms:created>
  <dcterms:modified xsi:type="dcterms:W3CDTF">2012-07-04T11:06:00Z</dcterms:modified>
</cp:coreProperties>
</file>