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10632" w:type="dxa"/>
        <w:tblInd w:w="-601" w:type="dxa"/>
        <w:tblLook w:val="04A0" w:firstRow="1" w:lastRow="0" w:firstColumn="1" w:lastColumn="0" w:noHBand="0" w:noVBand="1"/>
      </w:tblPr>
      <w:tblGrid>
        <w:gridCol w:w="823"/>
        <w:gridCol w:w="1214"/>
        <w:gridCol w:w="4836"/>
        <w:gridCol w:w="3759"/>
      </w:tblGrid>
      <w:tr w:rsidR="00E13853" w:rsidRPr="00E13853" w:rsidTr="003F25F7">
        <w:trPr>
          <w:trHeight w:val="315"/>
        </w:trPr>
        <w:tc>
          <w:tcPr>
            <w:tcW w:w="823" w:type="dxa"/>
            <w:noWrap/>
            <w:hideMark/>
          </w:tcPr>
          <w:p w:rsidR="00E13853" w:rsidRPr="00E13853" w:rsidRDefault="00E13853" w:rsidP="003F25F7">
            <w:pPr>
              <w:jc w:val="center"/>
              <w:rPr>
                <w:rFonts w:asciiTheme="majorHAnsi" w:eastAsia="Times New Roman" w:hAnsiTheme="majorHAnsi" w:cs="Calibri"/>
                <w:b/>
                <w:lang w:eastAsia="uk-UA"/>
              </w:rPr>
            </w:pPr>
            <w:r w:rsidRPr="00E13853">
              <w:rPr>
                <w:rFonts w:asciiTheme="majorHAnsi" w:eastAsia="Times New Roman" w:hAnsiTheme="majorHAnsi" w:cs="Calibri"/>
                <w:b/>
                <w:lang w:eastAsia="uk-UA"/>
              </w:rPr>
              <w:t>№п/п</w:t>
            </w:r>
          </w:p>
        </w:tc>
        <w:tc>
          <w:tcPr>
            <w:tcW w:w="1214" w:type="dxa"/>
            <w:noWrap/>
            <w:hideMark/>
          </w:tcPr>
          <w:p w:rsidR="00E13853" w:rsidRPr="00E13853" w:rsidRDefault="00E13853" w:rsidP="003F25F7">
            <w:pPr>
              <w:jc w:val="center"/>
              <w:rPr>
                <w:rFonts w:asciiTheme="majorHAnsi" w:eastAsia="Times New Roman" w:hAnsiTheme="majorHAnsi" w:cs="Calibri"/>
                <w:b/>
                <w:lang w:eastAsia="uk-UA"/>
              </w:rPr>
            </w:pPr>
            <w:r w:rsidRPr="00E13853">
              <w:rPr>
                <w:rFonts w:asciiTheme="majorHAnsi" w:eastAsia="Times New Roman" w:hAnsiTheme="majorHAnsi" w:cs="Calibri"/>
                <w:b/>
                <w:lang w:eastAsia="uk-UA"/>
              </w:rPr>
              <w:t>Номер законо-проекта</w:t>
            </w:r>
          </w:p>
        </w:tc>
        <w:tc>
          <w:tcPr>
            <w:tcW w:w="4836" w:type="dxa"/>
            <w:noWrap/>
            <w:hideMark/>
          </w:tcPr>
          <w:p w:rsidR="00E13853" w:rsidRPr="00E13853" w:rsidRDefault="00E13853" w:rsidP="003F25F7">
            <w:pPr>
              <w:jc w:val="center"/>
              <w:rPr>
                <w:rFonts w:asciiTheme="majorHAnsi" w:eastAsia="Times New Roman" w:hAnsiTheme="majorHAnsi" w:cs="Arial"/>
                <w:b/>
                <w:lang w:eastAsia="uk-UA"/>
              </w:rPr>
            </w:pPr>
          </w:p>
          <w:p w:rsidR="00E13853" w:rsidRPr="00E13853" w:rsidRDefault="00E13853" w:rsidP="003F25F7">
            <w:pPr>
              <w:jc w:val="center"/>
              <w:rPr>
                <w:rFonts w:asciiTheme="majorHAnsi" w:eastAsia="Times New Roman" w:hAnsiTheme="majorHAnsi" w:cs="Arial"/>
                <w:b/>
                <w:lang w:eastAsia="uk-UA"/>
              </w:rPr>
            </w:pPr>
            <w:r w:rsidRPr="00E13853">
              <w:rPr>
                <w:rFonts w:asciiTheme="majorHAnsi" w:eastAsia="Times New Roman" w:hAnsiTheme="majorHAnsi" w:cs="Arial"/>
                <w:b/>
                <w:lang w:eastAsia="uk-UA"/>
              </w:rPr>
              <w:t>Назва</w:t>
            </w:r>
          </w:p>
        </w:tc>
        <w:tc>
          <w:tcPr>
            <w:tcW w:w="3759" w:type="dxa"/>
            <w:noWrap/>
            <w:hideMark/>
          </w:tcPr>
          <w:p w:rsidR="00E13853" w:rsidRPr="00E13853" w:rsidRDefault="00E13853" w:rsidP="003F25F7">
            <w:pPr>
              <w:jc w:val="center"/>
              <w:rPr>
                <w:rFonts w:asciiTheme="majorHAnsi" w:eastAsia="Times New Roman" w:hAnsiTheme="majorHAnsi" w:cs="Arial"/>
                <w:b/>
                <w:lang w:eastAsia="uk-UA"/>
              </w:rPr>
            </w:pPr>
          </w:p>
          <w:p w:rsidR="00E13853" w:rsidRPr="00E13853" w:rsidRDefault="00E13853" w:rsidP="003F25F7">
            <w:pPr>
              <w:jc w:val="center"/>
              <w:rPr>
                <w:rFonts w:asciiTheme="majorHAnsi" w:eastAsia="Times New Roman" w:hAnsiTheme="majorHAnsi" w:cs="Arial"/>
                <w:b/>
                <w:lang w:eastAsia="uk-UA"/>
              </w:rPr>
            </w:pPr>
            <w:r w:rsidRPr="00E13853">
              <w:rPr>
                <w:rFonts w:asciiTheme="majorHAnsi" w:eastAsia="Times New Roman" w:hAnsiTheme="majorHAnsi" w:cs="Arial"/>
                <w:b/>
                <w:lang w:eastAsia="uk-UA"/>
              </w:rPr>
              <w:t>Ініціатор</w:t>
            </w:r>
          </w:p>
        </w:tc>
      </w:tr>
      <w:tr w:rsidR="00E13853" w:rsidRPr="00E13853" w:rsidTr="003F25F7">
        <w:trPr>
          <w:trHeight w:val="315"/>
        </w:trPr>
        <w:tc>
          <w:tcPr>
            <w:tcW w:w="823" w:type="dxa"/>
            <w:noWrap/>
            <w:hideMark/>
          </w:tcPr>
          <w:p w:rsidR="00E13853" w:rsidRPr="00E13853" w:rsidRDefault="00E13853" w:rsidP="003F25F7">
            <w:pPr>
              <w:jc w:val="right"/>
              <w:rPr>
                <w:rFonts w:asciiTheme="majorHAnsi" w:eastAsia="Times New Roman" w:hAnsiTheme="majorHAnsi" w:cs="Calibri"/>
                <w:lang w:eastAsia="uk-UA"/>
              </w:rPr>
            </w:pPr>
            <w:r w:rsidRPr="00E13853">
              <w:rPr>
                <w:rFonts w:asciiTheme="majorHAnsi" w:eastAsia="Times New Roman" w:hAnsiTheme="majorHAnsi" w:cs="Calibri"/>
                <w:lang w:eastAsia="uk-UA"/>
              </w:rPr>
              <w:t>1</w:t>
            </w:r>
          </w:p>
        </w:tc>
        <w:tc>
          <w:tcPr>
            <w:tcW w:w="1214" w:type="dxa"/>
            <w:noWrap/>
            <w:hideMark/>
          </w:tcPr>
          <w:p w:rsidR="00E13853" w:rsidRPr="00E13853" w:rsidRDefault="00E13853" w:rsidP="003F25F7">
            <w:pPr>
              <w:jc w:val="right"/>
              <w:rPr>
                <w:rFonts w:asciiTheme="majorHAnsi" w:eastAsia="Times New Roman" w:hAnsiTheme="majorHAnsi" w:cs="Calibri"/>
                <w:lang w:eastAsia="uk-UA"/>
              </w:rPr>
            </w:pPr>
            <w:r w:rsidRPr="00E13853">
              <w:rPr>
                <w:rFonts w:asciiTheme="majorHAnsi" w:eastAsia="Times New Roman" w:hAnsiTheme="majorHAnsi" w:cs="Calibri"/>
                <w:lang w:eastAsia="uk-UA"/>
              </w:rPr>
              <w:t>2971-Д</w:t>
            </w:r>
          </w:p>
        </w:tc>
        <w:tc>
          <w:tcPr>
            <w:tcW w:w="4836" w:type="dxa"/>
            <w:noWrap/>
            <w:hideMark/>
          </w:tcPr>
          <w:p w:rsidR="00E13853" w:rsidRPr="00E13853" w:rsidRDefault="00E13853" w:rsidP="003F25F7">
            <w:pPr>
              <w:rPr>
                <w:rFonts w:asciiTheme="majorHAnsi" w:eastAsia="Times New Roman" w:hAnsiTheme="majorHAnsi" w:cs="Arial"/>
                <w:lang w:eastAsia="uk-UA"/>
              </w:rPr>
            </w:pPr>
            <w:r w:rsidRPr="00E13853">
              <w:rPr>
                <w:rFonts w:asciiTheme="majorHAnsi" w:eastAsia="Times New Roman" w:hAnsiTheme="majorHAnsi" w:cs="Arial"/>
                <w:lang w:eastAsia="uk-UA"/>
              </w:rPr>
              <w:t>Проект Закону про повторні вибори народних депутатів України в одномандатних виборчих округах №№ 94, 132, 194, 197, 223</w:t>
            </w:r>
          </w:p>
        </w:tc>
        <w:tc>
          <w:tcPr>
            <w:tcW w:w="3759" w:type="dxa"/>
            <w:noWrap/>
            <w:hideMark/>
          </w:tcPr>
          <w:p w:rsidR="00E13853" w:rsidRPr="00E13853" w:rsidRDefault="00E13853" w:rsidP="003F25F7">
            <w:pPr>
              <w:rPr>
                <w:rFonts w:asciiTheme="majorHAnsi" w:eastAsia="Times New Roman" w:hAnsiTheme="majorHAnsi" w:cs="Arial"/>
                <w:lang w:eastAsia="uk-UA"/>
              </w:rPr>
            </w:pPr>
            <w:r w:rsidRPr="00E13853">
              <w:rPr>
                <w:rFonts w:asciiTheme="majorHAnsi" w:eastAsia="Times New Roman" w:hAnsiTheme="majorHAnsi" w:cs="Arial"/>
                <w:lang w:eastAsia="uk-UA"/>
              </w:rPr>
              <w:t>Комітет з питань державного будівництва та місцевого самоврядування</w:t>
            </w:r>
          </w:p>
        </w:tc>
      </w:tr>
      <w:tr w:rsidR="00E13853" w:rsidRPr="00E13853" w:rsidTr="003F25F7">
        <w:trPr>
          <w:trHeight w:val="315"/>
        </w:trPr>
        <w:tc>
          <w:tcPr>
            <w:tcW w:w="823" w:type="dxa"/>
            <w:noWrap/>
            <w:hideMark/>
          </w:tcPr>
          <w:p w:rsidR="00E13853" w:rsidRPr="00E13853" w:rsidRDefault="00E13853" w:rsidP="003F25F7">
            <w:pPr>
              <w:jc w:val="right"/>
              <w:rPr>
                <w:rFonts w:asciiTheme="majorHAnsi" w:eastAsia="Times New Roman" w:hAnsiTheme="majorHAnsi" w:cs="Calibri"/>
                <w:lang w:eastAsia="uk-UA"/>
              </w:rPr>
            </w:pPr>
            <w:r w:rsidRPr="00E13853">
              <w:rPr>
                <w:rFonts w:asciiTheme="majorHAnsi" w:eastAsia="Times New Roman" w:hAnsiTheme="majorHAnsi" w:cs="Calibri"/>
                <w:lang w:eastAsia="uk-UA"/>
              </w:rPr>
              <w:t>2</w:t>
            </w:r>
          </w:p>
        </w:tc>
        <w:tc>
          <w:tcPr>
            <w:tcW w:w="1214" w:type="dxa"/>
            <w:noWrap/>
            <w:hideMark/>
          </w:tcPr>
          <w:p w:rsidR="00E13853" w:rsidRPr="00E13853" w:rsidRDefault="00E13853" w:rsidP="003F25F7">
            <w:pPr>
              <w:jc w:val="right"/>
              <w:rPr>
                <w:rFonts w:asciiTheme="majorHAnsi" w:eastAsia="Times New Roman" w:hAnsiTheme="majorHAnsi" w:cs="Calibri"/>
                <w:lang w:eastAsia="uk-UA"/>
              </w:rPr>
            </w:pPr>
            <w:r w:rsidRPr="00E13853">
              <w:rPr>
                <w:rFonts w:asciiTheme="majorHAnsi" w:eastAsia="Times New Roman" w:hAnsiTheme="majorHAnsi" w:cs="Calibri"/>
                <w:lang w:eastAsia="uk-UA"/>
              </w:rPr>
              <w:t>2399</w:t>
            </w:r>
          </w:p>
        </w:tc>
        <w:tc>
          <w:tcPr>
            <w:tcW w:w="4836" w:type="dxa"/>
            <w:noWrap/>
            <w:hideMark/>
          </w:tcPr>
          <w:p w:rsidR="00E13853" w:rsidRPr="00E13853" w:rsidRDefault="00E13853" w:rsidP="003F25F7">
            <w:pPr>
              <w:rPr>
                <w:rFonts w:asciiTheme="majorHAnsi" w:eastAsia="Times New Roman" w:hAnsiTheme="majorHAnsi" w:cs="Arial"/>
                <w:lang w:eastAsia="uk-UA"/>
              </w:rPr>
            </w:pPr>
            <w:r w:rsidRPr="00E13853">
              <w:rPr>
                <w:rFonts w:asciiTheme="majorHAnsi" w:eastAsia="Times New Roman" w:hAnsiTheme="majorHAnsi" w:cs="Arial"/>
                <w:lang w:eastAsia="uk-UA"/>
              </w:rPr>
              <w:t>Проект Закону про внесення змін до деяких законів України щодо виконання судових рішень</w:t>
            </w:r>
          </w:p>
        </w:tc>
        <w:tc>
          <w:tcPr>
            <w:tcW w:w="3759" w:type="dxa"/>
            <w:noWrap/>
            <w:hideMark/>
          </w:tcPr>
          <w:p w:rsidR="00E13853" w:rsidRPr="00E13853" w:rsidRDefault="00E13853" w:rsidP="003F25F7">
            <w:pPr>
              <w:rPr>
                <w:rFonts w:asciiTheme="majorHAnsi" w:eastAsia="Times New Roman" w:hAnsiTheme="majorHAnsi" w:cs="Arial"/>
                <w:lang w:eastAsia="uk-UA"/>
              </w:rPr>
            </w:pPr>
            <w:r w:rsidRPr="00E13853">
              <w:rPr>
                <w:rFonts w:asciiTheme="majorHAnsi" w:eastAsia="Times New Roman" w:hAnsiTheme="majorHAnsi" w:cs="Arial"/>
                <w:lang w:eastAsia="uk-UA"/>
              </w:rPr>
              <w:t>Кабінет Міністрів України</w:t>
            </w:r>
          </w:p>
        </w:tc>
      </w:tr>
      <w:tr w:rsidR="00E13853" w:rsidRPr="00E13853" w:rsidTr="003F25F7">
        <w:trPr>
          <w:trHeight w:val="315"/>
        </w:trPr>
        <w:tc>
          <w:tcPr>
            <w:tcW w:w="823" w:type="dxa"/>
            <w:noWrap/>
            <w:hideMark/>
          </w:tcPr>
          <w:p w:rsidR="00E13853" w:rsidRPr="00E13853" w:rsidRDefault="00E13853" w:rsidP="003F25F7">
            <w:pPr>
              <w:jc w:val="right"/>
              <w:rPr>
                <w:rFonts w:asciiTheme="majorHAnsi" w:eastAsia="Times New Roman" w:hAnsiTheme="majorHAnsi" w:cs="Calibri"/>
                <w:lang w:eastAsia="uk-UA"/>
              </w:rPr>
            </w:pPr>
            <w:r w:rsidRPr="00E13853">
              <w:rPr>
                <w:rFonts w:asciiTheme="majorHAnsi" w:eastAsia="Times New Roman" w:hAnsiTheme="majorHAnsi" w:cs="Calibri"/>
                <w:lang w:eastAsia="uk-UA"/>
              </w:rPr>
              <w:t>3</w:t>
            </w:r>
          </w:p>
        </w:tc>
        <w:tc>
          <w:tcPr>
            <w:tcW w:w="1214" w:type="dxa"/>
            <w:noWrap/>
            <w:hideMark/>
          </w:tcPr>
          <w:p w:rsidR="00E13853" w:rsidRPr="00E13853" w:rsidRDefault="00E13853" w:rsidP="003F25F7">
            <w:pPr>
              <w:jc w:val="right"/>
              <w:rPr>
                <w:rFonts w:asciiTheme="majorHAnsi" w:eastAsia="Times New Roman" w:hAnsiTheme="majorHAnsi" w:cs="Calibri"/>
                <w:lang w:eastAsia="uk-UA"/>
              </w:rPr>
            </w:pPr>
            <w:r w:rsidRPr="00E13853">
              <w:rPr>
                <w:rFonts w:asciiTheme="majorHAnsi" w:eastAsia="Times New Roman" w:hAnsiTheme="majorHAnsi" w:cs="Calibri"/>
                <w:lang w:eastAsia="uk-UA"/>
              </w:rPr>
              <w:t>1131</w:t>
            </w:r>
          </w:p>
        </w:tc>
        <w:tc>
          <w:tcPr>
            <w:tcW w:w="4836" w:type="dxa"/>
            <w:noWrap/>
            <w:hideMark/>
          </w:tcPr>
          <w:p w:rsidR="00E13853" w:rsidRPr="00E13853" w:rsidRDefault="00E13853" w:rsidP="003F25F7">
            <w:pPr>
              <w:rPr>
                <w:rFonts w:asciiTheme="majorHAnsi" w:eastAsia="Times New Roman" w:hAnsiTheme="majorHAnsi" w:cs="Arial"/>
                <w:lang w:eastAsia="uk-UA"/>
              </w:rPr>
            </w:pPr>
            <w:r w:rsidRPr="00E13853">
              <w:rPr>
                <w:rFonts w:asciiTheme="majorHAnsi" w:eastAsia="Times New Roman" w:hAnsiTheme="majorHAnsi" w:cs="Arial"/>
                <w:lang w:eastAsia="uk-UA"/>
              </w:rPr>
              <w:t>Проект Закону про внесення змін до Кримінально-виконавчого кодексу України щодо порядку та умов відбування покарання</w:t>
            </w:r>
          </w:p>
        </w:tc>
        <w:tc>
          <w:tcPr>
            <w:tcW w:w="3759" w:type="dxa"/>
            <w:noWrap/>
            <w:hideMark/>
          </w:tcPr>
          <w:p w:rsidR="00E13853" w:rsidRPr="00E13853" w:rsidRDefault="00E13853" w:rsidP="003F25F7">
            <w:pPr>
              <w:rPr>
                <w:rFonts w:asciiTheme="majorHAnsi" w:eastAsia="Times New Roman" w:hAnsiTheme="majorHAnsi" w:cs="Arial"/>
                <w:lang w:eastAsia="uk-UA"/>
              </w:rPr>
            </w:pPr>
            <w:r w:rsidRPr="00E13853">
              <w:rPr>
                <w:rFonts w:asciiTheme="majorHAnsi" w:eastAsia="Times New Roman" w:hAnsiTheme="majorHAnsi" w:cs="Arial"/>
                <w:lang w:eastAsia="uk-UA"/>
              </w:rPr>
              <w:t>Кабінет Міністрів України</w:t>
            </w:r>
          </w:p>
        </w:tc>
      </w:tr>
      <w:tr w:rsidR="00E13853" w:rsidRPr="00E13853" w:rsidTr="003F25F7">
        <w:trPr>
          <w:trHeight w:val="315"/>
        </w:trPr>
        <w:tc>
          <w:tcPr>
            <w:tcW w:w="823" w:type="dxa"/>
            <w:noWrap/>
            <w:hideMark/>
          </w:tcPr>
          <w:p w:rsidR="00E13853" w:rsidRPr="00E13853" w:rsidRDefault="00E13853" w:rsidP="003F25F7">
            <w:pPr>
              <w:jc w:val="right"/>
              <w:rPr>
                <w:rFonts w:asciiTheme="majorHAnsi" w:eastAsia="Times New Roman" w:hAnsiTheme="majorHAnsi" w:cs="Calibri"/>
                <w:lang w:eastAsia="uk-UA"/>
              </w:rPr>
            </w:pPr>
            <w:r w:rsidRPr="00E13853">
              <w:rPr>
                <w:rFonts w:asciiTheme="majorHAnsi" w:eastAsia="Times New Roman" w:hAnsiTheme="majorHAnsi" w:cs="Calibri"/>
                <w:lang w:eastAsia="uk-UA"/>
              </w:rPr>
              <w:t>4</w:t>
            </w:r>
          </w:p>
        </w:tc>
        <w:tc>
          <w:tcPr>
            <w:tcW w:w="1214" w:type="dxa"/>
            <w:noWrap/>
            <w:hideMark/>
          </w:tcPr>
          <w:p w:rsidR="00E13853" w:rsidRPr="00E13853" w:rsidRDefault="00E13853" w:rsidP="003F25F7">
            <w:pPr>
              <w:jc w:val="right"/>
              <w:rPr>
                <w:rFonts w:asciiTheme="majorHAnsi" w:eastAsia="Times New Roman" w:hAnsiTheme="majorHAnsi" w:cs="Calibri"/>
                <w:lang w:eastAsia="uk-UA"/>
              </w:rPr>
            </w:pPr>
            <w:r w:rsidRPr="00E13853">
              <w:rPr>
                <w:rFonts w:asciiTheme="majorHAnsi" w:eastAsia="Times New Roman" w:hAnsiTheme="majorHAnsi" w:cs="Calibri"/>
                <w:lang w:eastAsia="uk-UA"/>
              </w:rPr>
              <w:t>2049</w:t>
            </w:r>
          </w:p>
        </w:tc>
        <w:tc>
          <w:tcPr>
            <w:tcW w:w="4836" w:type="dxa"/>
            <w:noWrap/>
            <w:hideMark/>
          </w:tcPr>
          <w:p w:rsidR="00E13853" w:rsidRPr="00E13853" w:rsidRDefault="00E13853" w:rsidP="003F25F7">
            <w:pPr>
              <w:rPr>
                <w:rFonts w:asciiTheme="majorHAnsi" w:eastAsia="Times New Roman" w:hAnsiTheme="majorHAnsi" w:cs="Arial"/>
                <w:lang w:eastAsia="uk-UA"/>
              </w:rPr>
            </w:pPr>
            <w:r w:rsidRPr="00E13853">
              <w:rPr>
                <w:rFonts w:asciiTheme="majorHAnsi" w:eastAsia="Times New Roman" w:hAnsiTheme="majorHAnsi" w:cs="Arial"/>
                <w:lang w:eastAsia="uk-UA"/>
              </w:rPr>
              <w:t>Проект Закону про внесення змін до статті 98 Конституції України (щодо повноважень Рахункової палати)</w:t>
            </w:r>
          </w:p>
        </w:tc>
        <w:tc>
          <w:tcPr>
            <w:tcW w:w="3759" w:type="dxa"/>
            <w:noWrap/>
            <w:hideMark/>
          </w:tcPr>
          <w:p w:rsidR="00E13853" w:rsidRPr="00E13853" w:rsidRDefault="00E13853" w:rsidP="003F25F7">
            <w:pPr>
              <w:rPr>
                <w:rFonts w:asciiTheme="majorHAnsi" w:eastAsia="Times New Roman" w:hAnsiTheme="majorHAnsi" w:cs="Arial"/>
                <w:lang w:eastAsia="uk-UA"/>
              </w:rPr>
            </w:pPr>
            <w:r w:rsidRPr="00E13853">
              <w:rPr>
                <w:rFonts w:asciiTheme="majorHAnsi" w:eastAsia="Times New Roman" w:hAnsiTheme="majorHAnsi" w:cs="Arial"/>
                <w:lang w:eastAsia="uk-UA"/>
              </w:rPr>
              <w:t>Президент України</w:t>
            </w:r>
          </w:p>
        </w:tc>
      </w:tr>
      <w:tr w:rsidR="00E13853" w:rsidRPr="00E13853" w:rsidTr="003F25F7">
        <w:trPr>
          <w:trHeight w:val="315"/>
        </w:trPr>
        <w:tc>
          <w:tcPr>
            <w:tcW w:w="823" w:type="dxa"/>
            <w:noWrap/>
            <w:hideMark/>
          </w:tcPr>
          <w:p w:rsidR="00E13853" w:rsidRPr="00E13853" w:rsidRDefault="00E13853" w:rsidP="003F25F7">
            <w:pPr>
              <w:jc w:val="right"/>
              <w:rPr>
                <w:rFonts w:asciiTheme="majorHAnsi" w:eastAsia="Times New Roman" w:hAnsiTheme="majorHAnsi" w:cs="Calibri"/>
                <w:lang w:eastAsia="uk-UA"/>
              </w:rPr>
            </w:pPr>
            <w:r w:rsidRPr="00E13853">
              <w:rPr>
                <w:rFonts w:asciiTheme="majorHAnsi" w:eastAsia="Times New Roman" w:hAnsiTheme="majorHAnsi" w:cs="Calibri"/>
                <w:lang w:eastAsia="uk-UA"/>
              </w:rPr>
              <w:t>5</w:t>
            </w:r>
          </w:p>
        </w:tc>
        <w:tc>
          <w:tcPr>
            <w:tcW w:w="1214" w:type="dxa"/>
            <w:noWrap/>
            <w:hideMark/>
          </w:tcPr>
          <w:p w:rsidR="00E13853" w:rsidRPr="00E13853" w:rsidRDefault="00E13853" w:rsidP="003F25F7">
            <w:pPr>
              <w:jc w:val="right"/>
              <w:rPr>
                <w:rFonts w:asciiTheme="majorHAnsi" w:eastAsia="Times New Roman" w:hAnsiTheme="majorHAnsi" w:cs="Calibri"/>
                <w:lang w:eastAsia="uk-UA"/>
              </w:rPr>
            </w:pPr>
            <w:r w:rsidRPr="00E13853">
              <w:rPr>
                <w:rFonts w:asciiTheme="majorHAnsi" w:eastAsia="Times New Roman" w:hAnsiTheme="majorHAnsi" w:cs="Calibri"/>
                <w:lang w:eastAsia="uk-UA"/>
              </w:rPr>
              <w:t>2105-А</w:t>
            </w:r>
          </w:p>
        </w:tc>
        <w:tc>
          <w:tcPr>
            <w:tcW w:w="4836" w:type="dxa"/>
            <w:noWrap/>
            <w:hideMark/>
          </w:tcPr>
          <w:p w:rsidR="00E13853" w:rsidRPr="00E13853" w:rsidRDefault="00E13853" w:rsidP="003F25F7">
            <w:pPr>
              <w:rPr>
                <w:rFonts w:asciiTheme="majorHAnsi" w:eastAsia="Times New Roman" w:hAnsiTheme="majorHAnsi" w:cs="Arial"/>
                <w:lang w:eastAsia="uk-UA"/>
              </w:rPr>
            </w:pPr>
            <w:r w:rsidRPr="00E13853">
              <w:rPr>
                <w:rFonts w:asciiTheme="majorHAnsi" w:eastAsia="Times New Roman" w:hAnsiTheme="majorHAnsi" w:cs="Arial"/>
                <w:lang w:eastAsia="uk-UA"/>
              </w:rPr>
              <w:t>Проект Закону про внесення змін до Митного тарифу України, затвердженого Законом України "Про Митний тариф України"</w:t>
            </w:r>
          </w:p>
        </w:tc>
        <w:tc>
          <w:tcPr>
            <w:tcW w:w="3759" w:type="dxa"/>
            <w:noWrap/>
            <w:hideMark/>
          </w:tcPr>
          <w:p w:rsidR="00E13853" w:rsidRPr="00E13853" w:rsidRDefault="00E13853" w:rsidP="003F25F7">
            <w:pPr>
              <w:rPr>
                <w:rFonts w:asciiTheme="majorHAnsi" w:eastAsia="Times New Roman" w:hAnsiTheme="majorHAnsi" w:cs="Arial"/>
                <w:lang w:eastAsia="uk-UA"/>
              </w:rPr>
            </w:pPr>
            <w:r w:rsidRPr="00E13853">
              <w:rPr>
                <w:rFonts w:asciiTheme="majorHAnsi" w:eastAsia="Times New Roman" w:hAnsiTheme="majorHAnsi" w:cs="Arial"/>
                <w:lang w:eastAsia="uk-UA"/>
              </w:rPr>
              <w:t>Кабінет Міністрів України</w:t>
            </w:r>
          </w:p>
        </w:tc>
      </w:tr>
      <w:tr w:rsidR="00E13853" w:rsidRPr="00E13853" w:rsidTr="003F25F7">
        <w:trPr>
          <w:trHeight w:val="315"/>
        </w:trPr>
        <w:tc>
          <w:tcPr>
            <w:tcW w:w="823" w:type="dxa"/>
            <w:noWrap/>
            <w:hideMark/>
          </w:tcPr>
          <w:p w:rsidR="00E13853" w:rsidRPr="00E13853" w:rsidRDefault="00E13853" w:rsidP="003F25F7">
            <w:pPr>
              <w:jc w:val="right"/>
              <w:rPr>
                <w:rFonts w:asciiTheme="majorHAnsi" w:eastAsia="Times New Roman" w:hAnsiTheme="majorHAnsi" w:cs="Calibri"/>
                <w:lang w:eastAsia="uk-UA"/>
              </w:rPr>
            </w:pPr>
            <w:r w:rsidRPr="00E13853">
              <w:rPr>
                <w:rFonts w:asciiTheme="majorHAnsi" w:eastAsia="Times New Roman" w:hAnsiTheme="majorHAnsi" w:cs="Calibri"/>
                <w:lang w:eastAsia="uk-UA"/>
              </w:rPr>
              <w:t>6</w:t>
            </w:r>
          </w:p>
        </w:tc>
        <w:tc>
          <w:tcPr>
            <w:tcW w:w="1214" w:type="dxa"/>
            <w:noWrap/>
            <w:hideMark/>
          </w:tcPr>
          <w:p w:rsidR="00E13853" w:rsidRPr="00E13853" w:rsidRDefault="00E13853" w:rsidP="003F25F7">
            <w:pPr>
              <w:jc w:val="right"/>
              <w:rPr>
                <w:rFonts w:asciiTheme="majorHAnsi" w:eastAsia="Times New Roman" w:hAnsiTheme="majorHAnsi" w:cs="Calibri"/>
                <w:lang w:eastAsia="uk-UA"/>
              </w:rPr>
            </w:pPr>
            <w:r w:rsidRPr="00E13853">
              <w:rPr>
                <w:rFonts w:asciiTheme="majorHAnsi" w:eastAsia="Times New Roman" w:hAnsiTheme="majorHAnsi" w:cs="Calibri"/>
                <w:lang w:eastAsia="uk-UA"/>
              </w:rPr>
              <w:t>2803</w:t>
            </w:r>
          </w:p>
        </w:tc>
        <w:tc>
          <w:tcPr>
            <w:tcW w:w="4836" w:type="dxa"/>
            <w:noWrap/>
            <w:hideMark/>
          </w:tcPr>
          <w:p w:rsidR="00E13853" w:rsidRPr="00E13853" w:rsidRDefault="00E13853" w:rsidP="003F25F7">
            <w:pPr>
              <w:rPr>
                <w:rFonts w:asciiTheme="majorHAnsi" w:eastAsia="Times New Roman" w:hAnsiTheme="majorHAnsi" w:cs="Arial"/>
                <w:lang w:eastAsia="uk-UA"/>
              </w:rPr>
            </w:pPr>
            <w:r w:rsidRPr="00E13853">
              <w:rPr>
                <w:rFonts w:asciiTheme="majorHAnsi" w:eastAsia="Times New Roman" w:hAnsiTheme="majorHAnsi" w:cs="Arial"/>
                <w:lang w:eastAsia="uk-UA"/>
              </w:rPr>
              <w:t>Проект Закону про внесення змін до Кримінального та Кримінального процесуального кодексів України (стосовно виконання Плану дій щодо лібералізації Європейським Союзом візового режиму для України)</w:t>
            </w:r>
          </w:p>
        </w:tc>
        <w:tc>
          <w:tcPr>
            <w:tcW w:w="3759" w:type="dxa"/>
            <w:noWrap/>
            <w:hideMark/>
          </w:tcPr>
          <w:p w:rsidR="00E13853" w:rsidRPr="00E13853" w:rsidRDefault="00E13853" w:rsidP="003F25F7">
            <w:r w:rsidRPr="00E13853">
              <w:fldChar w:fldCharType="begin"/>
            </w:r>
            <w:r w:rsidRPr="00E13853">
              <w:instrText xml:space="preserve"> HYPERLINK "http://w1.c1.rada.gov.ua/pls/site2/p_deputat?d_id=8786&amp;skl=8" \t "_blank" </w:instrText>
            </w:r>
            <w:r w:rsidRPr="00E13853">
              <w:fldChar w:fldCharType="separate"/>
            </w:r>
            <w:r w:rsidRPr="00E13853">
              <w:t>Кожем'якін А.А., </w:t>
            </w:r>
            <w:r w:rsidRPr="00E13853">
              <w:fldChar w:fldCharType="end"/>
            </w:r>
            <w:r w:rsidRPr="00E13853">
              <w:fldChar w:fldCharType="begin"/>
            </w:r>
            <w:r w:rsidRPr="00E13853">
              <w:instrText xml:space="preserve"> HYPERLINK "http://w1.c1.rada.gov.ua/pls/site2/p_deputat?d_id=3472&amp;skl=8" \t "_blank" </w:instrText>
            </w:r>
            <w:r w:rsidRPr="00E13853">
              <w:fldChar w:fldCharType="separate"/>
            </w:r>
            <w:r w:rsidRPr="00E13853">
              <w:t>Тігіпко С.Л., </w:t>
            </w:r>
            <w:r w:rsidRPr="00E13853">
              <w:fldChar w:fldCharType="end"/>
            </w:r>
            <w:r w:rsidRPr="00E13853">
              <w:fldChar w:fldCharType="begin"/>
            </w:r>
            <w:r w:rsidRPr="00E13853">
              <w:instrText xml:space="preserve"> HYPERLINK "http://w1.c1.rada.gov.ua/pls/site2/p_deputat?d_id=15836&amp;skl=8" \t "_blank" </w:instrText>
            </w:r>
            <w:r w:rsidRPr="00E13853">
              <w:fldChar w:fldCharType="separate"/>
            </w:r>
            <w:r w:rsidRPr="00E13853">
              <w:t>Чумак В.В., </w:t>
            </w:r>
            <w:r w:rsidRPr="00E13853">
              <w:fldChar w:fldCharType="end"/>
            </w:r>
            <w:r w:rsidRPr="00E13853">
              <w:t xml:space="preserve">Махніцький О.І., Немиря Г.М., Петренко П.Д.,  </w:t>
            </w:r>
          </w:p>
          <w:p w:rsidR="00E13853" w:rsidRPr="00E13853" w:rsidRDefault="00E13853" w:rsidP="003F25F7">
            <w:pPr>
              <w:rPr>
                <w:rFonts w:asciiTheme="majorHAnsi" w:eastAsia="Times New Roman" w:hAnsiTheme="majorHAnsi" w:cs="Arial"/>
                <w:lang w:eastAsia="uk-UA"/>
              </w:rPr>
            </w:pPr>
          </w:p>
        </w:tc>
      </w:tr>
      <w:tr w:rsidR="00E13853" w:rsidRPr="00E13853" w:rsidTr="003F25F7">
        <w:trPr>
          <w:trHeight w:val="315"/>
        </w:trPr>
        <w:tc>
          <w:tcPr>
            <w:tcW w:w="823" w:type="dxa"/>
            <w:noWrap/>
            <w:hideMark/>
          </w:tcPr>
          <w:p w:rsidR="00E13853" w:rsidRPr="00E13853" w:rsidRDefault="00E13853" w:rsidP="003F25F7">
            <w:pPr>
              <w:jc w:val="right"/>
              <w:rPr>
                <w:rFonts w:asciiTheme="majorHAnsi" w:eastAsia="Times New Roman" w:hAnsiTheme="majorHAnsi" w:cs="Calibri"/>
                <w:lang w:eastAsia="uk-UA"/>
              </w:rPr>
            </w:pPr>
            <w:r w:rsidRPr="00E13853">
              <w:rPr>
                <w:rFonts w:asciiTheme="majorHAnsi" w:eastAsia="Times New Roman" w:hAnsiTheme="majorHAnsi" w:cs="Calibri"/>
                <w:lang w:eastAsia="uk-UA"/>
              </w:rPr>
              <w:t>7</w:t>
            </w:r>
          </w:p>
        </w:tc>
        <w:tc>
          <w:tcPr>
            <w:tcW w:w="1214" w:type="dxa"/>
            <w:noWrap/>
            <w:hideMark/>
          </w:tcPr>
          <w:p w:rsidR="00E13853" w:rsidRPr="00E13853" w:rsidRDefault="00E13853" w:rsidP="003F25F7">
            <w:pPr>
              <w:jc w:val="right"/>
              <w:rPr>
                <w:rFonts w:asciiTheme="majorHAnsi" w:eastAsia="Times New Roman" w:hAnsiTheme="majorHAnsi" w:cs="Calibri"/>
                <w:lang w:eastAsia="uk-UA"/>
              </w:rPr>
            </w:pPr>
            <w:r w:rsidRPr="00E13853">
              <w:rPr>
                <w:rFonts w:asciiTheme="majorHAnsi" w:eastAsia="Times New Roman" w:hAnsiTheme="majorHAnsi" w:cs="Calibri"/>
                <w:lang w:eastAsia="uk-UA"/>
              </w:rPr>
              <w:t>2990</w:t>
            </w:r>
          </w:p>
        </w:tc>
        <w:tc>
          <w:tcPr>
            <w:tcW w:w="4836" w:type="dxa"/>
            <w:noWrap/>
            <w:hideMark/>
          </w:tcPr>
          <w:p w:rsidR="00E13853" w:rsidRPr="00E13853" w:rsidRDefault="00E13853" w:rsidP="003F25F7">
            <w:pPr>
              <w:rPr>
                <w:rFonts w:asciiTheme="majorHAnsi" w:eastAsia="Times New Roman" w:hAnsiTheme="majorHAnsi" w:cs="Arial"/>
                <w:lang w:eastAsia="uk-UA"/>
              </w:rPr>
            </w:pPr>
            <w:r w:rsidRPr="00E13853">
              <w:rPr>
                <w:rFonts w:asciiTheme="majorHAnsi" w:eastAsia="Times New Roman" w:hAnsiTheme="majorHAnsi" w:cs="Arial"/>
                <w:lang w:eastAsia="uk-UA"/>
              </w:rPr>
              <w:t>Проект Закону про внесення змін до деяких законодавчих актів України (щодо виконання Плану дій щодо лібералізації Європейським Союзом візового режиму для України стосовно відповідальності юридичних осіб)</w:t>
            </w:r>
          </w:p>
        </w:tc>
        <w:tc>
          <w:tcPr>
            <w:tcW w:w="3759" w:type="dxa"/>
            <w:noWrap/>
            <w:hideMark/>
          </w:tcPr>
          <w:p w:rsidR="00E13853" w:rsidRPr="00E13853" w:rsidRDefault="00E13853" w:rsidP="003F25F7">
            <w:pPr>
              <w:shd w:val="clear" w:color="auto" w:fill="FFFFFF"/>
              <w:spacing w:line="270" w:lineRule="atLeast"/>
              <w:ind w:left="-35"/>
              <w:textAlignment w:val="baseline"/>
              <w:rPr>
                <w:rFonts w:ascii="Arial" w:eastAsia="Times New Roman" w:hAnsi="Arial" w:cs="Arial"/>
                <w:color w:val="333333"/>
                <w:lang w:val="ru-RU" w:eastAsia="ru-RU"/>
              </w:rPr>
            </w:pPr>
            <w:r w:rsidRPr="00E13853">
              <w:fldChar w:fldCharType="begin"/>
            </w:r>
            <w:r w:rsidRPr="00E13853">
              <w:instrText xml:space="preserve"> HYPERLINK "http://w1.c1.rada.gov.ua/pls/site2/p_deputat?d_id=8786&amp;skl=8" \t "_blank" </w:instrText>
            </w:r>
            <w:r w:rsidRPr="00E13853">
              <w:fldChar w:fldCharType="separate"/>
            </w:r>
            <w:r w:rsidRPr="00E13853">
              <w:t>Кожем'якін А.А., </w:t>
            </w:r>
            <w:r w:rsidRPr="00E13853">
              <w:fldChar w:fldCharType="end"/>
            </w:r>
            <w:r w:rsidRPr="00E13853">
              <w:fldChar w:fldCharType="begin"/>
            </w:r>
            <w:r w:rsidRPr="00E13853">
              <w:instrText xml:space="preserve"> HYPERLINK "http://w1.c1.rada.gov.ua/pls/site2/p_deputat?d_id=3472&amp;skl=8" \t "_blank" </w:instrText>
            </w:r>
            <w:r w:rsidRPr="00E13853">
              <w:fldChar w:fldCharType="separate"/>
            </w:r>
            <w:r w:rsidRPr="00E13853">
              <w:t>Тігіпко С.Л., </w:t>
            </w:r>
            <w:r w:rsidRPr="00E13853">
              <w:fldChar w:fldCharType="end"/>
            </w:r>
            <w:r w:rsidRPr="00E13853">
              <w:fldChar w:fldCharType="begin"/>
            </w:r>
            <w:r w:rsidRPr="00E13853">
              <w:instrText xml:space="preserve"> HYPERLINK "http://w1.c1.rada.gov.ua/pls/site2/p_deputat?d_id=15836&amp;skl=8" \t "_blank" </w:instrText>
            </w:r>
            <w:r w:rsidRPr="00E13853">
              <w:fldChar w:fldCharType="separate"/>
            </w:r>
            <w:r w:rsidRPr="00E13853">
              <w:t>Чумак В.В., </w:t>
            </w:r>
            <w:r w:rsidRPr="00E13853">
              <w:fldChar w:fldCharType="end"/>
            </w:r>
            <w:r w:rsidRPr="00E13853">
              <w:t xml:space="preserve">Махніцький О.І., Петренко П.Д., </w:t>
            </w:r>
            <w:r w:rsidRPr="00E13853">
              <w:rPr>
                <w:lang w:val="ru-RU" w:eastAsia="ru-RU"/>
              </w:rPr>
              <w:fldChar w:fldCharType="begin"/>
            </w:r>
            <w:r w:rsidRPr="00E13853">
              <w:rPr>
                <w:lang w:val="ru-RU" w:eastAsia="ru-RU"/>
              </w:rPr>
              <w:instrText xml:space="preserve"> HYPERLINK "http://w1.c1.rada.gov.ua/pls/site2/p_deputat?d_id=8851&amp;skl=8" \t "_blank" </w:instrText>
            </w:r>
            <w:r w:rsidRPr="00E13853">
              <w:rPr>
                <w:lang w:val="ru-RU" w:eastAsia="ru-RU"/>
              </w:rPr>
              <w:fldChar w:fldCharType="separate"/>
            </w:r>
            <w:proofErr w:type="spellStart"/>
            <w:r w:rsidRPr="00E13853">
              <w:rPr>
                <w:lang w:val="ru-RU" w:eastAsia="ru-RU"/>
              </w:rPr>
              <w:t>Пшонка</w:t>
            </w:r>
            <w:proofErr w:type="spellEnd"/>
            <w:r w:rsidRPr="00E13853">
              <w:rPr>
                <w:lang w:val="ru-RU" w:eastAsia="ru-RU"/>
              </w:rPr>
              <w:t xml:space="preserve"> А.В. </w:t>
            </w:r>
            <w:r w:rsidRPr="00E13853">
              <w:rPr>
                <w:lang w:val="ru-RU" w:eastAsia="ru-RU"/>
              </w:rPr>
              <w:fldChar w:fldCharType="end"/>
            </w:r>
          </w:p>
          <w:p w:rsidR="00E13853" w:rsidRPr="00E13853" w:rsidRDefault="00E13853" w:rsidP="003F25F7"/>
          <w:p w:rsidR="00E13853" w:rsidRPr="00E13853" w:rsidRDefault="00E13853" w:rsidP="003F25F7">
            <w:pPr>
              <w:rPr>
                <w:rFonts w:asciiTheme="majorHAnsi" w:eastAsia="Times New Roman" w:hAnsiTheme="majorHAnsi" w:cs="Arial"/>
                <w:lang w:eastAsia="uk-UA"/>
              </w:rPr>
            </w:pPr>
          </w:p>
        </w:tc>
      </w:tr>
      <w:tr w:rsidR="00E13853" w:rsidRPr="00E13853" w:rsidTr="003F25F7">
        <w:trPr>
          <w:trHeight w:val="315"/>
        </w:trPr>
        <w:tc>
          <w:tcPr>
            <w:tcW w:w="823" w:type="dxa"/>
            <w:noWrap/>
            <w:hideMark/>
          </w:tcPr>
          <w:p w:rsidR="00E13853" w:rsidRPr="00E13853" w:rsidRDefault="00E13853" w:rsidP="003F25F7">
            <w:pPr>
              <w:jc w:val="right"/>
              <w:rPr>
                <w:rFonts w:asciiTheme="majorHAnsi" w:eastAsia="Times New Roman" w:hAnsiTheme="majorHAnsi" w:cs="Calibri"/>
                <w:lang w:eastAsia="uk-UA"/>
              </w:rPr>
            </w:pPr>
            <w:r w:rsidRPr="00E13853">
              <w:rPr>
                <w:rFonts w:asciiTheme="majorHAnsi" w:eastAsia="Times New Roman" w:hAnsiTheme="majorHAnsi" w:cs="Calibri"/>
                <w:lang w:eastAsia="uk-UA"/>
              </w:rPr>
              <w:t>8</w:t>
            </w:r>
          </w:p>
        </w:tc>
        <w:tc>
          <w:tcPr>
            <w:tcW w:w="1214" w:type="dxa"/>
            <w:noWrap/>
            <w:hideMark/>
          </w:tcPr>
          <w:p w:rsidR="00E13853" w:rsidRPr="00E13853" w:rsidRDefault="00E13853" w:rsidP="003F25F7">
            <w:pPr>
              <w:jc w:val="right"/>
              <w:rPr>
                <w:rFonts w:asciiTheme="majorHAnsi" w:eastAsia="Times New Roman" w:hAnsiTheme="majorHAnsi" w:cs="Calibri"/>
                <w:lang w:eastAsia="uk-UA"/>
              </w:rPr>
            </w:pPr>
            <w:r w:rsidRPr="00E13853">
              <w:rPr>
                <w:rFonts w:asciiTheme="majorHAnsi" w:eastAsia="Times New Roman" w:hAnsiTheme="majorHAnsi" w:cs="Calibri"/>
                <w:lang w:eastAsia="uk-UA"/>
              </w:rPr>
              <w:t>2515</w:t>
            </w:r>
          </w:p>
        </w:tc>
        <w:tc>
          <w:tcPr>
            <w:tcW w:w="4836" w:type="dxa"/>
            <w:noWrap/>
            <w:hideMark/>
          </w:tcPr>
          <w:p w:rsidR="00E13853" w:rsidRPr="00E13853" w:rsidRDefault="00E13853" w:rsidP="003F25F7">
            <w:pPr>
              <w:rPr>
                <w:rFonts w:asciiTheme="majorHAnsi" w:eastAsia="Times New Roman" w:hAnsiTheme="majorHAnsi" w:cs="Calibri"/>
                <w:lang w:eastAsia="uk-UA"/>
              </w:rPr>
            </w:pPr>
            <w:r w:rsidRPr="00E13853">
              <w:rPr>
                <w:rFonts w:asciiTheme="majorHAnsi" w:eastAsia="Times New Roman" w:hAnsiTheme="majorHAnsi" w:cs="Calibri"/>
                <w:lang w:eastAsia="uk-UA"/>
              </w:rPr>
              <w:t>Проект Закону про внесення змін до Податкового кодексу України щодо трансфертного ціноутворення</w:t>
            </w:r>
          </w:p>
        </w:tc>
        <w:tc>
          <w:tcPr>
            <w:tcW w:w="3759" w:type="dxa"/>
            <w:noWrap/>
            <w:hideMark/>
          </w:tcPr>
          <w:p w:rsidR="00E13853" w:rsidRPr="00E13853" w:rsidRDefault="00E13853" w:rsidP="003F25F7">
            <w:pPr>
              <w:rPr>
                <w:rFonts w:asciiTheme="majorHAnsi" w:eastAsia="Times New Roman" w:hAnsiTheme="majorHAnsi" w:cs="Arial"/>
                <w:lang w:eastAsia="uk-UA"/>
              </w:rPr>
            </w:pPr>
            <w:r w:rsidRPr="00E13853">
              <w:rPr>
                <w:rFonts w:asciiTheme="majorHAnsi" w:eastAsia="Times New Roman" w:hAnsiTheme="majorHAnsi" w:cs="Arial"/>
                <w:lang w:eastAsia="uk-UA"/>
              </w:rPr>
              <w:t>Кабінет Міністрів України</w:t>
            </w:r>
          </w:p>
        </w:tc>
      </w:tr>
      <w:tr w:rsidR="00E13853" w:rsidRPr="00E13853" w:rsidTr="003F25F7">
        <w:trPr>
          <w:trHeight w:val="315"/>
        </w:trPr>
        <w:tc>
          <w:tcPr>
            <w:tcW w:w="823" w:type="dxa"/>
            <w:noWrap/>
            <w:hideMark/>
          </w:tcPr>
          <w:p w:rsidR="00E13853" w:rsidRPr="00E13853" w:rsidRDefault="00E13853" w:rsidP="003F25F7">
            <w:pPr>
              <w:jc w:val="right"/>
              <w:rPr>
                <w:rFonts w:asciiTheme="majorHAnsi" w:eastAsia="Times New Roman" w:hAnsiTheme="majorHAnsi" w:cs="Calibri"/>
                <w:lang w:eastAsia="uk-UA"/>
              </w:rPr>
            </w:pPr>
            <w:r w:rsidRPr="00E13853">
              <w:rPr>
                <w:rFonts w:asciiTheme="majorHAnsi" w:eastAsia="Times New Roman" w:hAnsiTheme="majorHAnsi" w:cs="Calibri"/>
                <w:lang w:eastAsia="uk-UA"/>
              </w:rPr>
              <w:t>9</w:t>
            </w:r>
          </w:p>
        </w:tc>
        <w:tc>
          <w:tcPr>
            <w:tcW w:w="1214" w:type="dxa"/>
            <w:noWrap/>
            <w:hideMark/>
          </w:tcPr>
          <w:p w:rsidR="00E13853" w:rsidRPr="00E13853" w:rsidRDefault="00E13853" w:rsidP="003F25F7">
            <w:pPr>
              <w:jc w:val="right"/>
              <w:rPr>
                <w:rFonts w:asciiTheme="majorHAnsi" w:eastAsia="Times New Roman" w:hAnsiTheme="majorHAnsi" w:cs="Calibri"/>
                <w:lang w:eastAsia="uk-UA"/>
              </w:rPr>
            </w:pPr>
            <w:r w:rsidRPr="00E13853">
              <w:rPr>
                <w:rFonts w:asciiTheme="majorHAnsi" w:eastAsia="Times New Roman" w:hAnsiTheme="majorHAnsi" w:cs="Calibri"/>
                <w:lang w:eastAsia="uk-UA"/>
              </w:rPr>
              <w:t>2731</w:t>
            </w:r>
          </w:p>
        </w:tc>
        <w:tc>
          <w:tcPr>
            <w:tcW w:w="4836" w:type="dxa"/>
            <w:noWrap/>
            <w:hideMark/>
          </w:tcPr>
          <w:p w:rsidR="00E13853" w:rsidRPr="00E13853" w:rsidRDefault="00E13853" w:rsidP="003F25F7">
            <w:pPr>
              <w:rPr>
                <w:rFonts w:asciiTheme="majorHAnsi" w:eastAsia="Times New Roman" w:hAnsiTheme="majorHAnsi" w:cs="Arial"/>
                <w:lang w:eastAsia="uk-UA"/>
              </w:rPr>
            </w:pPr>
            <w:r w:rsidRPr="00E13853">
              <w:rPr>
                <w:rFonts w:asciiTheme="majorHAnsi" w:eastAsia="Times New Roman" w:hAnsiTheme="majorHAnsi" w:cs="Arial"/>
                <w:lang w:eastAsia="uk-UA"/>
              </w:rPr>
              <w:t>Проект Закону про внесення змін до деяких законів України щодо забезпечення прозорості відносин власності стосовно засобів масової інформації</w:t>
            </w:r>
          </w:p>
        </w:tc>
        <w:tc>
          <w:tcPr>
            <w:tcW w:w="3759" w:type="dxa"/>
            <w:noWrap/>
            <w:hideMark/>
          </w:tcPr>
          <w:p w:rsidR="00E13853" w:rsidRPr="00E13853" w:rsidRDefault="00E13853" w:rsidP="003F25F7">
            <w:pPr>
              <w:rPr>
                <w:rFonts w:asciiTheme="majorHAnsi" w:eastAsia="Times New Roman" w:hAnsiTheme="majorHAnsi" w:cs="Arial"/>
                <w:lang w:eastAsia="uk-UA"/>
              </w:rPr>
            </w:pPr>
            <w:r w:rsidRPr="00E13853">
              <w:rPr>
                <w:rFonts w:asciiTheme="majorHAnsi" w:eastAsia="Times New Roman" w:hAnsiTheme="majorHAnsi" w:cs="Arial"/>
                <w:lang w:eastAsia="uk-UA"/>
              </w:rPr>
              <w:t>Кабінет Міністрів України</w:t>
            </w:r>
          </w:p>
        </w:tc>
      </w:tr>
      <w:tr w:rsidR="00E13853" w:rsidRPr="00E13853" w:rsidTr="003F25F7">
        <w:trPr>
          <w:trHeight w:val="315"/>
        </w:trPr>
        <w:tc>
          <w:tcPr>
            <w:tcW w:w="823" w:type="dxa"/>
            <w:noWrap/>
            <w:hideMark/>
          </w:tcPr>
          <w:p w:rsidR="00E13853" w:rsidRPr="00E13853" w:rsidRDefault="00E13853" w:rsidP="003F25F7">
            <w:pPr>
              <w:jc w:val="right"/>
              <w:rPr>
                <w:rFonts w:asciiTheme="majorHAnsi" w:eastAsia="Times New Roman" w:hAnsiTheme="majorHAnsi" w:cs="Calibri"/>
                <w:lang w:eastAsia="uk-UA"/>
              </w:rPr>
            </w:pPr>
            <w:r w:rsidRPr="00E13853">
              <w:rPr>
                <w:rFonts w:asciiTheme="majorHAnsi" w:eastAsia="Times New Roman" w:hAnsiTheme="majorHAnsi" w:cs="Calibri"/>
                <w:lang w:eastAsia="uk-UA"/>
              </w:rPr>
              <w:t>10</w:t>
            </w:r>
          </w:p>
        </w:tc>
        <w:tc>
          <w:tcPr>
            <w:tcW w:w="1214" w:type="dxa"/>
            <w:noWrap/>
            <w:hideMark/>
          </w:tcPr>
          <w:p w:rsidR="00E13853" w:rsidRPr="00E13853" w:rsidRDefault="00E13853" w:rsidP="003F25F7">
            <w:pPr>
              <w:jc w:val="right"/>
              <w:rPr>
                <w:rFonts w:asciiTheme="majorHAnsi" w:eastAsia="Times New Roman" w:hAnsiTheme="majorHAnsi" w:cs="Calibri"/>
                <w:lang w:eastAsia="uk-UA"/>
              </w:rPr>
            </w:pPr>
            <w:r w:rsidRPr="00E13853">
              <w:rPr>
                <w:rFonts w:asciiTheme="majorHAnsi" w:eastAsia="Times New Roman" w:hAnsiTheme="majorHAnsi" w:cs="Calibri"/>
                <w:lang w:eastAsia="uk-UA"/>
              </w:rPr>
              <w:t>0894</w:t>
            </w:r>
          </w:p>
        </w:tc>
        <w:tc>
          <w:tcPr>
            <w:tcW w:w="4836" w:type="dxa"/>
            <w:noWrap/>
            <w:hideMark/>
          </w:tcPr>
          <w:p w:rsidR="00E13853" w:rsidRPr="00E13853" w:rsidRDefault="00E13853" w:rsidP="003F25F7">
            <w:pPr>
              <w:rPr>
                <w:rFonts w:asciiTheme="majorHAnsi" w:eastAsia="Times New Roman" w:hAnsiTheme="majorHAnsi" w:cs="Arial"/>
                <w:lang w:eastAsia="uk-UA"/>
              </w:rPr>
            </w:pPr>
            <w:r w:rsidRPr="00E13853">
              <w:rPr>
                <w:rFonts w:asciiTheme="majorHAnsi" w:eastAsia="Times New Roman" w:hAnsiTheme="majorHAnsi" w:cs="Arial"/>
                <w:lang w:eastAsia="uk-UA"/>
              </w:rPr>
              <w:t>Проект Закону про внесення змін до деяких законодавчих актів України щодо приведення законодавства у відповідність з Кримінальним процесуальним кодексом України</w:t>
            </w:r>
          </w:p>
        </w:tc>
        <w:tc>
          <w:tcPr>
            <w:tcW w:w="3759" w:type="dxa"/>
            <w:noWrap/>
            <w:hideMark/>
          </w:tcPr>
          <w:p w:rsidR="00E13853" w:rsidRPr="00E13853" w:rsidRDefault="00E13853" w:rsidP="003F25F7">
            <w:pPr>
              <w:rPr>
                <w:rFonts w:asciiTheme="majorHAnsi" w:eastAsia="Times New Roman" w:hAnsiTheme="majorHAnsi" w:cs="Arial"/>
                <w:lang w:eastAsia="uk-UA"/>
              </w:rPr>
            </w:pPr>
            <w:r w:rsidRPr="00E13853">
              <w:rPr>
                <w:rFonts w:asciiTheme="majorHAnsi" w:eastAsia="Times New Roman" w:hAnsiTheme="majorHAnsi" w:cs="Arial"/>
                <w:lang w:eastAsia="uk-UA"/>
              </w:rPr>
              <w:t>Кабінет Міністрів України</w:t>
            </w:r>
          </w:p>
        </w:tc>
      </w:tr>
      <w:tr w:rsidR="00E13853" w:rsidRPr="00E13853" w:rsidTr="003F25F7">
        <w:trPr>
          <w:trHeight w:val="315"/>
        </w:trPr>
        <w:tc>
          <w:tcPr>
            <w:tcW w:w="823" w:type="dxa"/>
            <w:noWrap/>
            <w:hideMark/>
          </w:tcPr>
          <w:p w:rsidR="00E13853" w:rsidRPr="00E13853" w:rsidRDefault="00E13853" w:rsidP="003F25F7">
            <w:pPr>
              <w:jc w:val="right"/>
              <w:rPr>
                <w:rFonts w:asciiTheme="majorHAnsi" w:eastAsia="Times New Roman" w:hAnsiTheme="majorHAnsi" w:cs="Calibri"/>
                <w:lang w:eastAsia="uk-UA"/>
              </w:rPr>
            </w:pPr>
            <w:r w:rsidRPr="00E13853">
              <w:rPr>
                <w:rFonts w:asciiTheme="majorHAnsi" w:eastAsia="Times New Roman" w:hAnsiTheme="majorHAnsi" w:cs="Calibri"/>
                <w:lang w:eastAsia="uk-UA"/>
              </w:rPr>
              <w:t>11</w:t>
            </w:r>
          </w:p>
        </w:tc>
        <w:tc>
          <w:tcPr>
            <w:tcW w:w="1214" w:type="dxa"/>
            <w:noWrap/>
            <w:hideMark/>
          </w:tcPr>
          <w:p w:rsidR="00E13853" w:rsidRPr="00E13853" w:rsidRDefault="00E13853" w:rsidP="003F25F7">
            <w:pPr>
              <w:jc w:val="right"/>
              <w:rPr>
                <w:rFonts w:asciiTheme="majorHAnsi" w:eastAsia="Times New Roman" w:hAnsiTheme="majorHAnsi" w:cs="Calibri"/>
                <w:lang w:eastAsia="uk-UA"/>
              </w:rPr>
            </w:pPr>
            <w:r w:rsidRPr="00E13853">
              <w:rPr>
                <w:rFonts w:asciiTheme="majorHAnsi" w:eastAsia="Times New Roman" w:hAnsiTheme="majorHAnsi" w:cs="Calibri"/>
                <w:lang w:eastAsia="uk-UA"/>
              </w:rPr>
              <w:t>2802</w:t>
            </w:r>
          </w:p>
        </w:tc>
        <w:tc>
          <w:tcPr>
            <w:tcW w:w="4836" w:type="dxa"/>
            <w:noWrap/>
            <w:hideMark/>
          </w:tcPr>
          <w:p w:rsidR="00E13853" w:rsidRPr="00E13853" w:rsidRDefault="00E13853" w:rsidP="003F25F7">
            <w:pPr>
              <w:rPr>
                <w:rFonts w:asciiTheme="majorHAnsi" w:eastAsia="Times New Roman" w:hAnsiTheme="majorHAnsi" w:cs="Arial"/>
                <w:lang w:eastAsia="uk-UA"/>
              </w:rPr>
            </w:pPr>
            <w:r w:rsidRPr="00E13853">
              <w:rPr>
                <w:rFonts w:asciiTheme="majorHAnsi" w:eastAsia="Times New Roman" w:hAnsiTheme="majorHAnsi" w:cs="Arial"/>
                <w:lang w:eastAsia="uk-UA"/>
              </w:rPr>
              <w:t>Проект Закону про внесення змін до деяких законодавчих актів України щодо приведення національного законодавства у відповідність із стандартами Кримінальної конвенції про боротьбу з корупцією</w:t>
            </w:r>
          </w:p>
        </w:tc>
        <w:tc>
          <w:tcPr>
            <w:tcW w:w="3759" w:type="dxa"/>
            <w:noWrap/>
            <w:hideMark/>
          </w:tcPr>
          <w:p w:rsidR="00E13853" w:rsidRPr="00E13853" w:rsidRDefault="00E13853" w:rsidP="003F25F7">
            <w:r w:rsidRPr="00E13853">
              <w:fldChar w:fldCharType="begin"/>
            </w:r>
            <w:r w:rsidRPr="00E13853">
              <w:instrText xml:space="preserve"> HYPERLINK "http://w1.c1.rada.gov.ua/pls/site2/p_deputat?d_id=8786&amp;skl=8" \t "_blank" </w:instrText>
            </w:r>
            <w:r w:rsidRPr="00E13853">
              <w:fldChar w:fldCharType="separate"/>
            </w:r>
            <w:r w:rsidRPr="00E13853">
              <w:t>Кожем'якін А.А., </w:t>
            </w:r>
            <w:r w:rsidRPr="00E13853">
              <w:fldChar w:fldCharType="end"/>
            </w:r>
            <w:r w:rsidRPr="00E13853">
              <w:fldChar w:fldCharType="begin"/>
            </w:r>
            <w:r w:rsidRPr="00E13853">
              <w:instrText xml:space="preserve"> HYPERLINK "http://w1.c1.rada.gov.ua/pls/site2/p_deputat?d_id=3472&amp;skl=8" \t "_blank" </w:instrText>
            </w:r>
            <w:r w:rsidRPr="00E13853">
              <w:fldChar w:fldCharType="separate"/>
            </w:r>
            <w:r w:rsidRPr="00E13853">
              <w:t>Тігіпко С.Л., </w:t>
            </w:r>
            <w:r w:rsidRPr="00E13853">
              <w:fldChar w:fldCharType="end"/>
            </w:r>
            <w:r w:rsidRPr="00E13853">
              <w:fldChar w:fldCharType="begin"/>
            </w:r>
            <w:r w:rsidRPr="00E13853">
              <w:instrText xml:space="preserve"> HYPERLINK "http://w1.c1.rada.gov.ua/pls/site2/p_deputat?d_id=15836&amp;skl=8" \t "_blank" </w:instrText>
            </w:r>
            <w:r w:rsidRPr="00E13853">
              <w:fldChar w:fldCharType="separate"/>
            </w:r>
            <w:r w:rsidRPr="00E13853">
              <w:t>Чумак В.В., </w:t>
            </w:r>
            <w:r w:rsidRPr="00E13853">
              <w:fldChar w:fldCharType="end"/>
            </w:r>
            <w:r w:rsidRPr="00E13853">
              <w:t xml:space="preserve">Махніцький О.І., Немиря Г.М., Петренко П.Д.,  </w:t>
            </w:r>
          </w:p>
          <w:p w:rsidR="00E13853" w:rsidRPr="00E13853" w:rsidRDefault="00E13853" w:rsidP="003F25F7">
            <w:pPr>
              <w:rPr>
                <w:rFonts w:asciiTheme="majorHAnsi" w:eastAsia="Times New Roman" w:hAnsiTheme="majorHAnsi" w:cs="Arial"/>
                <w:lang w:eastAsia="uk-UA"/>
              </w:rPr>
            </w:pPr>
          </w:p>
        </w:tc>
      </w:tr>
      <w:tr w:rsidR="00E13853" w:rsidRPr="00E13853" w:rsidTr="003F25F7">
        <w:trPr>
          <w:trHeight w:val="315"/>
        </w:trPr>
        <w:tc>
          <w:tcPr>
            <w:tcW w:w="823" w:type="dxa"/>
            <w:noWrap/>
            <w:hideMark/>
          </w:tcPr>
          <w:p w:rsidR="00E13853" w:rsidRPr="00E13853" w:rsidRDefault="00E13853" w:rsidP="003F25F7">
            <w:pPr>
              <w:jc w:val="right"/>
              <w:rPr>
                <w:rFonts w:asciiTheme="majorHAnsi" w:eastAsia="Times New Roman" w:hAnsiTheme="majorHAnsi" w:cs="Calibri"/>
                <w:lang w:eastAsia="uk-UA"/>
              </w:rPr>
            </w:pPr>
            <w:r w:rsidRPr="00E13853">
              <w:rPr>
                <w:rFonts w:asciiTheme="majorHAnsi" w:eastAsia="Times New Roman" w:hAnsiTheme="majorHAnsi" w:cs="Calibri"/>
                <w:lang w:eastAsia="uk-UA"/>
              </w:rPr>
              <w:t>12</w:t>
            </w:r>
          </w:p>
        </w:tc>
        <w:tc>
          <w:tcPr>
            <w:tcW w:w="1214" w:type="dxa"/>
            <w:noWrap/>
            <w:hideMark/>
          </w:tcPr>
          <w:p w:rsidR="00E13853" w:rsidRPr="00E13853" w:rsidRDefault="00E13853" w:rsidP="003F25F7">
            <w:pPr>
              <w:jc w:val="right"/>
              <w:rPr>
                <w:rFonts w:asciiTheme="majorHAnsi" w:eastAsia="Times New Roman" w:hAnsiTheme="majorHAnsi" w:cs="Calibri"/>
                <w:lang w:eastAsia="uk-UA"/>
              </w:rPr>
            </w:pPr>
            <w:r w:rsidRPr="00E13853">
              <w:rPr>
                <w:rFonts w:asciiTheme="majorHAnsi" w:eastAsia="Times New Roman" w:hAnsiTheme="majorHAnsi" w:cs="Calibri"/>
                <w:lang w:eastAsia="uk-UA"/>
              </w:rPr>
              <w:t>2837</w:t>
            </w:r>
          </w:p>
        </w:tc>
        <w:tc>
          <w:tcPr>
            <w:tcW w:w="4836" w:type="dxa"/>
            <w:noWrap/>
            <w:hideMark/>
          </w:tcPr>
          <w:p w:rsidR="00E13853" w:rsidRPr="00E13853" w:rsidRDefault="00E13853" w:rsidP="003F25F7">
            <w:pPr>
              <w:rPr>
                <w:rFonts w:asciiTheme="majorHAnsi" w:eastAsia="Times New Roman" w:hAnsiTheme="majorHAnsi" w:cs="Arial"/>
                <w:lang w:eastAsia="uk-UA"/>
              </w:rPr>
            </w:pPr>
            <w:r w:rsidRPr="00E13853">
              <w:rPr>
                <w:rFonts w:asciiTheme="majorHAnsi" w:eastAsia="Times New Roman" w:hAnsiTheme="majorHAnsi" w:cs="Arial"/>
                <w:lang w:eastAsia="uk-UA"/>
              </w:rPr>
              <w:t>Проект Закону про внесення змін до деяких законодавчих актів України щодо реалізації державної антикорупційної політики</w:t>
            </w:r>
          </w:p>
        </w:tc>
        <w:tc>
          <w:tcPr>
            <w:tcW w:w="3759" w:type="dxa"/>
            <w:noWrap/>
            <w:hideMark/>
          </w:tcPr>
          <w:p w:rsidR="00E13853" w:rsidRPr="00E13853" w:rsidRDefault="00E13853" w:rsidP="003F25F7">
            <w:pPr>
              <w:rPr>
                <w:rFonts w:asciiTheme="majorHAnsi" w:eastAsia="Times New Roman" w:hAnsiTheme="majorHAnsi" w:cs="Arial"/>
                <w:lang w:eastAsia="uk-UA"/>
              </w:rPr>
            </w:pPr>
            <w:r w:rsidRPr="00E13853">
              <w:fldChar w:fldCharType="begin"/>
            </w:r>
            <w:r w:rsidRPr="00E13853">
              <w:instrText xml:space="preserve"> HYPERLINK "http://w1.c1.rada.gov.ua/pls/site2/p_deputat?d_id=3472&amp;skl=8" \t "_blank" </w:instrText>
            </w:r>
            <w:r w:rsidRPr="00E13853">
              <w:fldChar w:fldCharType="separate"/>
            </w:r>
            <w:r w:rsidRPr="00E13853">
              <w:t>Тігіпко С.Л., </w:t>
            </w:r>
            <w:r w:rsidRPr="00E13853">
              <w:fldChar w:fldCharType="end"/>
            </w:r>
            <w:r w:rsidRPr="00E13853">
              <w:fldChar w:fldCharType="begin"/>
            </w:r>
            <w:r w:rsidRPr="00E13853">
              <w:instrText xml:space="preserve"> HYPERLINK "http://w1.c1.rada.gov.ua/pls/site2/p_deputat?d_id=15836&amp;skl=8" \t "_blank" </w:instrText>
            </w:r>
            <w:r w:rsidRPr="00E13853">
              <w:fldChar w:fldCharType="separate"/>
            </w:r>
            <w:r w:rsidRPr="00E13853">
              <w:t>Чумак В.В., </w:t>
            </w:r>
            <w:r w:rsidRPr="00E13853">
              <w:fldChar w:fldCharType="end"/>
            </w:r>
            <w:r w:rsidRPr="00E13853">
              <w:t xml:space="preserve">Махніцький О.І., Петренко П.Д.,  </w:t>
            </w:r>
          </w:p>
        </w:tc>
      </w:tr>
    </w:tbl>
    <w:p w:rsidR="00A05337" w:rsidRPr="00E13853" w:rsidRDefault="00A05337" w:rsidP="00E13853">
      <w:pPr>
        <w:rPr>
          <w:lang w:val="uk-UA"/>
        </w:rPr>
      </w:pPr>
      <w:bookmarkStart w:id="0" w:name="_GoBack"/>
      <w:bookmarkEnd w:id="0"/>
    </w:p>
    <w:sectPr w:rsidR="00A05337" w:rsidRPr="00E13853" w:rsidSect="006B6E17">
      <w:headerReference w:type="default" r:id="rId8"/>
      <w:pgSz w:w="11906" w:h="16838"/>
      <w:pgMar w:top="1134" w:right="850" w:bottom="1134" w:left="1701" w:header="708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E1B" w:rsidRDefault="00134E1B" w:rsidP="00D0159D">
      <w:pPr>
        <w:spacing w:after="0" w:line="240" w:lineRule="auto"/>
      </w:pPr>
      <w:r>
        <w:separator/>
      </w:r>
    </w:p>
  </w:endnote>
  <w:endnote w:type="continuationSeparator" w:id="0">
    <w:p w:rsidR="00134E1B" w:rsidRDefault="00134E1B" w:rsidP="00D01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E1B" w:rsidRDefault="00134E1B" w:rsidP="00D0159D">
      <w:pPr>
        <w:spacing w:after="0" w:line="240" w:lineRule="auto"/>
      </w:pPr>
      <w:r>
        <w:separator/>
      </w:r>
    </w:p>
  </w:footnote>
  <w:footnote w:type="continuationSeparator" w:id="0">
    <w:p w:rsidR="00134E1B" w:rsidRDefault="00134E1B" w:rsidP="00D01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59D" w:rsidRDefault="00D0159D" w:rsidP="00D0159D">
    <w:pPr>
      <w:pStyle w:val="a4"/>
      <w:tabs>
        <w:tab w:val="clear" w:pos="4819"/>
        <w:tab w:val="center" w:pos="4536"/>
      </w:tabs>
      <w:spacing w:before="28"/>
      <w:ind w:left="4536"/>
      <w:rPr>
        <w:rFonts w:ascii="Arial" w:hAnsi="Arial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143510</wp:posOffset>
          </wp:positionH>
          <wp:positionV relativeFrom="paragraph">
            <wp:posOffset>-100965</wp:posOffset>
          </wp:positionV>
          <wp:extent cx="2095500" cy="588010"/>
          <wp:effectExtent l="0" t="0" r="0" b="2540"/>
          <wp:wrapTight wrapText="bothSides">
            <wp:wrapPolygon edited="0">
              <wp:start x="0" y="0"/>
              <wp:lineTo x="0" y="20994"/>
              <wp:lineTo x="21404" y="20994"/>
              <wp:lineTo x="21404" y="0"/>
              <wp:lineTo x="0" y="0"/>
            </wp:wrapPolygon>
          </wp:wrapTight>
          <wp:docPr id="1" name="Рисунок 2" descr="OP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</w:rPr>
      <w:t xml:space="preserve">01103, </w:t>
    </w:r>
    <w:r>
      <w:rPr>
        <w:rFonts w:ascii="Arial" w:hAnsi="Arial"/>
        <w:lang w:val="uk-UA"/>
      </w:rPr>
      <w:t xml:space="preserve">Київ, </w:t>
    </w:r>
    <w:proofErr w:type="spellStart"/>
    <w:r>
      <w:rPr>
        <w:rFonts w:ascii="Arial" w:hAnsi="Arial"/>
      </w:rPr>
      <w:t>вул</w:t>
    </w:r>
    <w:proofErr w:type="spellEnd"/>
    <w:r>
      <w:rPr>
        <w:rFonts w:ascii="Arial" w:hAnsi="Arial"/>
      </w:rPr>
      <w:t xml:space="preserve">. </w:t>
    </w:r>
    <w:proofErr w:type="spellStart"/>
    <w:r>
      <w:rPr>
        <w:rFonts w:ascii="Arial" w:hAnsi="Arial"/>
      </w:rPr>
      <w:t>Підвисоцького</w:t>
    </w:r>
    <w:proofErr w:type="spellEnd"/>
    <w:r>
      <w:rPr>
        <w:rFonts w:ascii="Arial" w:hAnsi="Arial"/>
      </w:rPr>
      <w:t xml:space="preserve"> 10/10, оф.3 </w:t>
    </w:r>
    <w:hyperlink r:id="rId2" w:history="1">
      <w:r w:rsidR="006206D5" w:rsidRPr="00854C76">
        <w:rPr>
          <w:rStyle w:val="a8"/>
          <w:rFonts w:ascii="Arial" w:hAnsi="Arial"/>
        </w:rPr>
        <w:t>www.oporaua.org</w:t>
      </w:r>
    </w:hyperlink>
    <w:r w:rsidRPr="00E51D16">
      <w:rPr>
        <w:rFonts w:ascii="Arial" w:hAnsi="Arial"/>
      </w:rPr>
      <w:t>,</w:t>
    </w:r>
    <w:r w:rsidR="006206D5">
      <w:rPr>
        <w:rFonts w:ascii="Arial" w:hAnsi="Arial"/>
      </w:rPr>
      <w:t xml:space="preserve"> </w:t>
    </w:r>
    <w:hyperlink r:id="rId3" w:history="1">
      <w:r w:rsidR="006206D5" w:rsidRPr="00854C76">
        <w:rPr>
          <w:rStyle w:val="a8"/>
          <w:rFonts w:ascii="Arial" w:hAnsi="Arial"/>
        </w:rPr>
        <w:t>info@opora.org.ua</w:t>
      </w:r>
    </w:hyperlink>
  </w:p>
  <w:p w:rsidR="00D0159D" w:rsidRPr="008D62C2" w:rsidRDefault="00D0159D" w:rsidP="00D0159D">
    <w:pPr>
      <w:pStyle w:val="a4"/>
      <w:tabs>
        <w:tab w:val="clear" w:pos="4819"/>
        <w:tab w:val="center" w:pos="4536"/>
      </w:tabs>
      <w:spacing w:before="28"/>
      <w:ind w:left="4536"/>
      <w:rPr>
        <w:rFonts w:ascii="Arial" w:hAnsi="Arial"/>
      </w:rPr>
    </w:pPr>
    <w:r>
      <w:rPr>
        <w:rFonts w:ascii="Arial" w:hAnsi="Arial"/>
      </w:rPr>
      <w:t>+38 044 286 26 70</w:t>
    </w:r>
  </w:p>
  <w:p w:rsidR="00D0159D" w:rsidRDefault="00D0159D" w:rsidP="00D0159D">
    <w:pPr>
      <w:pStyle w:val="a4"/>
    </w:pPr>
  </w:p>
  <w:p w:rsidR="00D0159D" w:rsidRDefault="00D0159D" w:rsidP="00D0159D">
    <w:pPr>
      <w:pStyle w:val="a4"/>
      <w:ind w:left="-42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62C"/>
    <w:multiLevelType w:val="hybridMultilevel"/>
    <w:tmpl w:val="F758936C"/>
    <w:lvl w:ilvl="0" w:tplc="5A5AC6DA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D692D"/>
    <w:multiLevelType w:val="hybridMultilevel"/>
    <w:tmpl w:val="3C2E3B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81E45"/>
    <w:multiLevelType w:val="hybridMultilevel"/>
    <w:tmpl w:val="DDD4B7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822BE3"/>
    <w:multiLevelType w:val="hybridMultilevel"/>
    <w:tmpl w:val="AB20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709E3"/>
    <w:multiLevelType w:val="hybridMultilevel"/>
    <w:tmpl w:val="F2320AEA"/>
    <w:lvl w:ilvl="0" w:tplc="5A5AC6DA"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F5F37"/>
    <w:multiLevelType w:val="hybridMultilevel"/>
    <w:tmpl w:val="CBBED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6">
    <w:nsid w:val="7A4E48F0"/>
    <w:multiLevelType w:val="hybridMultilevel"/>
    <w:tmpl w:val="671E6E4A"/>
    <w:lvl w:ilvl="0" w:tplc="5A5AC6DA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30"/>
    <w:rsid w:val="000217EC"/>
    <w:rsid w:val="00041E93"/>
    <w:rsid w:val="0006278A"/>
    <w:rsid w:val="0006396A"/>
    <w:rsid w:val="000D7FCC"/>
    <w:rsid w:val="001147C0"/>
    <w:rsid w:val="001334D5"/>
    <w:rsid w:val="00134E1B"/>
    <w:rsid w:val="00142CFD"/>
    <w:rsid w:val="00170A7F"/>
    <w:rsid w:val="001C6473"/>
    <w:rsid w:val="00202751"/>
    <w:rsid w:val="00221E87"/>
    <w:rsid w:val="0030502D"/>
    <w:rsid w:val="00315F00"/>
    <w:rsid w:val="00330A52"/>
    <w:rsid w:val="00356C58"/>
    <w:rsid w:val="00357AFA"/>
    <w:rsid w:val="00377BFC"/>
    <w:rsid w:val="00396C15"/>
    <w:rsid w:val="003B65CF"/>
    <w:rsid w:val="003C4207"/>
    <w:rsid w:val="003D04FC"/>
    <w:rsid w:val="004121DA"/>
    <w:rsid w:val="00413950"/>
    <w:rsid w:val="0042779D"/>
    <w:rsid w:val="00427BA2"/>
    <w:rsid w:val="00482334"/>
    <w:rsid w:val="004A6CA7"/>
    <w:rsid w:val="004D573F"/>
    <w:rsid w:val="004E1EDD"/>
    <w:rsid w:val="00522EAA"/>
    <w:rsid w:val="00527313"/>
    <w:rsid w:val="0058715F"/>
    <w:rsid w:val="006206D5"/>
    <w:rsid w:val="006B6E17"/>
    <w:rsid w:val="006D1649"/>
    <w:rsid w:val="00707B87"/>
    <w:rsid w:val="007359B8"/>
    <w:rsid w:val="00752586"/>
    <w:rsid w:val="00874572"/>
    <w:rsid w:val="00893C83"/>
    <w:rsid w:val="008A4D0F"/>
    <w:rsid w:val="008B1F3F"/>
    <w:rsid w:val="008C57DE"/>
    <w:rsid w:val="008E36EE"/>
    <w:rsid w:val="008F4EDE"/>
    <w:rsid w:val="00936FEE"/>
    <w:rsid w:val="00940F4A"/>
    <w:rsid w:val="009670E9"/>
    <w:rsid w:val="00A03367"/>
    <w:rsid w:val="00A05337"/>
    <w:rsid w:val="00A4182B"/>
    <w:rsid w:val="00A623D4"/>
    <w:rsid w:val="00A72145"/>
    <w:rsid w:val="00AB1D32"/>
    <w:rsid w:val="00B377D5"/>
    <w:rsid w:val="00B451A9"/>
    <w:rsid w:val="00BA2272"/>
    <w:rsid w:val="00BC6942"/>
    <w:rsid w:val="00BE050E"/>
    <w:rsid w:val="00BE0B48"/>
    <w:rsid w:val="00BE244B"/>
    <w:rsid w:val="00C11271"/>
    <w:rsid w:val="00C15626"/>
    <w:rsid w:val="00C2039F"/>
    <w:rsid w:val="00C53CEE"/>
    <w:rsid w:val="00C67830"/>
    <w:rsid w:val="00CC6DD0"/>
    <w:rsid w:val="00D0159D"/>
    <w:rsid w:val="00D500AF"/>
    <w:rsid w:val="00D5299F"/>
    <w:rsid w:val="00D73670"/>
    <w:rsid w:val="00D76AC7"/>
    <w:rsid w:val="00D81357"/>
    <w:rsid w:val="00DB75D6"/>
    <w:rsid w:val="00DC33FB"/>
    <w:rsid w:val="00DD6B84"/>
    <w:rsid w:val="00E13853"/>
    <w:rsid w:val="00E32D52"/>
    <w:rsid w:val="00E65636"/>
    <w:rsid w:val="00E81717"/>
    <w:rsid w:val="00E8431E"/>
    <w:rsid w:val="00E926E6"/>
    <w:rsid w:val="00E93A5C"/>
    <w:rsid w:val="00E959D2"/>
    <w:rsid w:val="00EA5BFC"/>
    <w:rsid w:val="00EF3882"/>
    <w:rsid w:val="00FC7DEE"/>
    <w:rsid w:val="00FD0AAF"/>
    <w:rsid w:val="00FD2FB3"/>
    <w:rsid w:val="00FD6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B84"/>
    <w:pPr>
      <w:ind w:left="720"/>
      <w:contextualSpacing/>
    </w:pPr>
  </w:style>
  <w:style w:type="paragraph" w:styleId="a4">
    <w:name w:val="header"/>
    <w:basedOn w:val="a"/>
    <w:link w:val="a5"/>
    <w:unhideWhenUsed/>
    <w:rsid w:val="00D015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159D"/>
  </w:style>
  <w:style w:type="paragraph" w:styleId="a6">
    <w:name w:val="footer"/>
    <w:basedOn w:val="a"/>
    <w:link w:val="a7"/>
    <w:uiPriority w:val="99"/>
    <w:unhideWhenUsed/>
    <w:rsid w:val="00D015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159D"/>
  </w:style>
  <w:style w:type="character" w:styleId="a8">
    <w:name w:val="Hyperlink"/>
    <w:rsid w:val="00D0159D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B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E17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6206D5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E13853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B84"/>
    <w:pPr>
      <w:ind w:left="720"/>
      <w:contextualSpacing/>
    </w:pPr>
  </w:style>
  <w:style w:type="paragraph" w:styleId="a4">
    <w:name w:val="header"/>
    <w:basedOn w:val="a"/>
    <w:link w:val="a5"/>
    <w:unhideWhenUsed/>
    <w:rsid w:val="00D015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159D"/>
  </w:style>
  <w:style w:type="paragraph" w:styleId="a6">
    <w:name w:val="footer"/>
    <w:basedOn w:val="a"/>
    <w:link w:val="a7"/>
    <w:uiPriority w:val="99"/>
    <w:unhideWhenUsed/>
    <w:rsid w:val="00D015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159D"/>
  </w:style>
  <w:style w:type="character" w:styleId="a8">
    <w:name w:val="Hyperlink"/>
    <w:rsid w:val="00D0159D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B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E17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6206D5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E13853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oporaua.org" TargetMode="External"/><Relationship Id="rId3" Type="http://schemas.openxmlformats.org/officeDocument/2006/relationships/hyperlink" Target="mailto:info@opora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2945</Characters>
  <Application>Microsoft Macintosh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YuriyKhorunzhiy</cp:lastModifiedBy>
  <cp:revision>2</cp:revision>
  <dcterms:created xsi:type="dcterms:W3CDTF">2013-10-13T15:53:00Z</dcterms:created>
  <dcterms:modified xsi:type="dcterms:W3CDTF">2013-10-13T15:53:00Z</dcterms:modified>
</cp:coreProperties>
</file>