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8E" w:rsidRDefault="00D87D8E" w:rsidP="00D87D8E">
      <w:pPr>
        <w:pStyle w:val="a4"/>
        <w:jc w:val="center"/>
        <w:rPr>
          <w:rFonts w:ascii="Times New Roman" w:hAnsi="Times New Roman" w:cs="Times New Roman"/>
          <w:b/>
        </w:rPr>
      </w:pPr>
      <w:r>
        <w:rPr>
          <w:rFonts w:ascii="Times New Roman" w:hAnsi="Times New Roman" w:cs="Times New Roman"/>
          <w:b/>
          <w:shd w:val="clear" w:color="auto" w:fill="FFFFFF"/>
        </w:rPr>
        <w:t>ПОЛОЖЕННЯ</w:t>
      </w:r>
    </w:p>
    <w:p w:rsidR="00D87D8E" w:rsidRDefault="00D87D8E" w:rsidP="00D87D8E">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про проведення конкурсу «Якби я був мером»</w:t>
      </w:r>
    </w:p>
    <w:p w:rsidR="00D87D8E" w:rsidRDefault="00D87D8E" w:rsidP="00D87D8E">
      <w:pPr>
        <w:spacing w:after="0" w:line="240" w:lineRule="auto"/>
        <w:jc w:val="center"/>
        <w:rPr>
          <w:rFonts w:ascii="Times New Roman" w:hAnsi="Times New Roman" w:cs="Times New Roman"/>
          <w:b/>
          <w:color w:val="000000"/>
          <w:sz w:val="24"/>
          <w:szCs w:val="24"/>
          <w:shd w:val="clear" w:color="auto" w:fill="FFFFFF"/>
        </w:rPr>
      </w:pPr>
    </w:p>
    <w:p w:rsidR="00D87D8E" w:rsidRDefault="00D87D8E" w:rsidP="00D87D8E">
      <w:pPr>
        <w:pStyle w:val="a5"/>
        <w:numPr>
          <w:ilvl w:val="0"/>
          <w:numId w:val="1"/>
        </w:numPr>
        <w:spacing w:after="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Цілі та завдання:</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формування позитивного іміджу міста Вінниці та залучення до творчого процесу максимально широкого кола амбіційних, цілеспрямованих та активних молодих людей,  виявлення та об'єднання творчої ініціативи, надання можливості студентам проявити свій творчий потенціал, професійні навички та реалізувати свої ідеї.</w:t>
      </w:r>
    </w:p>
    <w:p w:rsidR="00D87D8E" w:rsidRDefault="00D87D8E" w:rsidP="00D87D8E">
      <w:pPr>
        <w:pStyle w:val="a5"/>
        <w:spacing w:after="0" w:line="240" w:lineRule="auto"/>
        <w:ind w:left="0"/>
        <w:jc w:val="both"/>
        <w:rPr>
          <w:rFonts w:ascii="Times New Roman" w:hAnsi="Times New Roman" w:cs="Times New Roman"/>
          <w:color w:val="000000"/>
          <w:sz w:val="24"/>
          <w:szCs w:val="24"/>
        </w:rPr>
      </w:pPr>
    </w:p>
    <w:p w:rsidR="00D87D8E" w:rsidRDefault="00D87D8E" w:rsidP="00D87D8E">
      <w:pPr>
        <w:pStyle w:val="a5"/>
        <w:numPr>
          <w:ilvl w:val="0"/>
          <w:numId w:val="1"/>
        </w:numPr>
        <w:tabs>
          <w:tab w:val="left" w:pos="0"/>
        </w:tabs>
        <w:spacing w:after="0" w:line="240" w:lineRule="auto"/>
        <w:ind w:left="709" w:hanging="709"/>
        <w:jc w:val="both"/>
        <w:rPr>
          <w:rFonts w:ascii="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Організатори конкурсу. Права та обов'язки.</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Затверджують положення конкурсу.</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Координують діяльність учасників, організовують та проводять конкурс, стверджують строки, графік проведення конкурсу.</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Організовують роботу експертів.</w:t>
      </w:r>
    </w:p>
    <w:p w:rsidR="00D87D8E" w:rsidRDefault="00D87D8E" w:rsidP="00D87D8E">
      <w:pPr>
        <w:spacing w:after="0" w:line="240" w:lineRule="auto"/>
        <w:jc w:val="both"/>
        <w:rPr>
          <w:rFonts w:ascii="Times New Roman" w:hAnsi="Times New Roman" w:cs="Times New Roman"/>
          <w:color w:val="000000"/>
          <w:sz w:val="24"/>
          <w:szCs w:val="24"/>
        </w:rPr>
      </w:pPr>
    </w:p>
    <w:p w:rsidR="00D87D8E" w:rsidRDefault="00D87D8E" w:rsidP="00D87D8E">
      <w:pPr>
        <w:pStyle w:val="a5"/>
        <w:numPr>
          <w:ilvl w:val="0"/>
          <w:numId w:val="1"/>
        </w:numPr>
        <w:spacing w:after="0" w:line="240" w:lineRule="auto"/>
        <w:ind w:left="709" w:hanging="709"/>
        <w:jc w:val="both"/>
        <w:rPr>
          <w:rFonts w:ascii="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Учасники конкурсу.</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Учасники конкурсу – молоді люди від 14-35 років, які проживають або навчаються у місті Вінниця.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Форма участі – індивідуальна або колективна творчість.</w:t>
      </w:r>
    </w:p>
    <w:p w:rsidR="00D87D8E" w:rsidRDefault="00D87D8E" w:rsidP="00D87D8E">
      <w:pPr>
        <w:spacing w:after="0" w:line="240" w:lineRule="auto"/>
        <w:jc w:val="both"/>
        <w:rPr>
          <w:rFonts w:ascii="Times New Roman" w:hAnsi="Times New Roman" w:cs="Times New Roman"/>
          <w:color w:val="000000"/>
          <w:sz w:val="24"/>
          <w:szCs w:val="24"/>
        </w:rPr>
      </w:pPr>
    </w:p>
    <w:p w:rsidR="00D87D8E" w:rsidRDefault="00D87D8E" w:rsidP="00D87D8E">
      <w:pPr>
        <w:pStyle w:val="a5"/>
        <w:numPr>
          <w:ilvl w:val="0"/>
          <w:numId w:val="1"/>
        </w:numPr>
        <w:spacing w:after="0" w:line="240" w:lineRule="auto"/>
        <w:ind w:left="709" w:hanging="709"/>
        <w:jc w:val="both"/>
        <w:rPr>
          <w:rFonts w:ascii="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Терміни проведення конкурсу.</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Конкурс проводиться з 20 жовтня по 28 жовтня 2013 року.</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Завантажити відео слід до 28 жовтня, у наступний тиждень проходитиме нарахування та підрахунок «</w:t>
      </w:r>
      <w:proofErr w:type="spellStart"/>
      <w:r>
        <w:rPr>
          <w:rFonts w:ascii="Times New Roman" w:hAnsi="Times New Roman" w:cs="Times New Roman"/>
          <w:color w:val="000000"/>
          <w:sz w:val="24"/>
          <w:szCs w:val="24"/>
          <w:shd w:val="clear" w:color="auto" w:fill="FFFFFF"/>
        </w:rPr>
        <w:t>лайків</w:t>
      </w:r>
      <w:proofErr w:type="spellEnd"/>
      <w:r>
        <w:rPr>
          <w:rFonts w:ascii="Times New Roman" w:hAnsi="Times New Roman" w:cs="Times New Roman"/>
          <w:color w:val="000000"/>
          <w:sz w:val="24"/>
          <w:szCs w:val="24"/>
          <w:shd w:val="clear" w:color="auto" w:fill="FFFFFF"/>
        </w:rPr>
        <w:t>» і переглядів, а також остаточне виявлення переможця.</w:t>
      </w:r>
    </w:p>
    <w:p w:rsidR="00D87D8E" w:rsidRDefault="00D87D8E" w:rsidP="00D87D8E">
      <w:pPr>
        <w:pStyle w:val="a5"/>
        <w:spacing w:after="0" w:line="240" w:lineRule="auto"/>
        <w:ind w:left="0"/>
        <w:jc w:val="both"/>
        <w:rPr>
          <w:rFonts w:ascii="Times New Roman" w:hAnsi="Times New Roman" w:cs="Times New Roman"/>
          <w:color w:val="000000"/>
          <w:sz w:val="24"/>
          <w:szCs w:val="24"/>
        </w:rPr>
      </w:pPr>
    </w:p>
    <w:p w:rsidR="00D87D8E" w:rsidRDefault="00D87D8E" w:rsidP="00D87D8E">
      <w:pPr>
        <w:pStyle w:val="a5"/>
        <w:numPr>
          <w:ilvl w:val="0"/>
          <w:numId w:val="1"/>
        </w:numPr>
        <w:spacing w:after="0" w:line="240" w:lineRule="auto"/>
        <w:ind w:left="709" w:hanging="709"/>
        <w:jc w:val="both"/>
        <w:rPr>
          <w:rFonts w:ascii="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Умови проведення конкурсу.</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конкурс надаються відеоролики, зняті (створені) будь-якими доступними засобами, що відповідають тематиці конкурсу.</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Вимоги до відео:</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Формат - довільний.</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Мінімальна роздільна здатність відео - 480x360 для 4:3, 480x272 16:9.</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Максимальна тривалість відеоролика - не більше 1 хвилини.</w:t>
      </w:r>
    </w:p>
    <w:p w:rsidR="00D87D8E" w:rsidRDefault="00D87D8E" w:rsidP="00D87D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4. Обов’язковою умовою є присутність фрази «Якби я був мером», спочатку, вкінці або в середині відеоролика.</w:t>
      </w:r>
    </w:p>
    <w:p w:rsidR="00D87D8E" w:rsidRDefault="00D87D8E" w:rsidP="00D87D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shd w:val="clear" w:color="auto" w:fill="FFFFFF"/>
        </w:rPr>
        <w:t xml:space="preserve">Автори приносять свої роботи на цифровому носії, або ж скидають </w:t>
      </w:r>
      <w:proofErr w:type="spellStart"/>
      <w:r>
        <w:rPr>
          <w:rFonts w:ascii="Times New Roman" w:hAnsi="Times New Roman" w:cs="Times New Roman"/>
          <w:color w:val="000000"/>
          <w:sz w:val="24"/>
          <w:szCs w:val="24"/>
          <w:shd w:val="clear" w:color="auto" w:fill="FFFFFF"/>
        </w:rPr>
        <w:t>ссилку</w:t>
      </w:r>
      <w:proofErr w:type="spellEnd"/>
      <w:r>
        <w:rPr>
          <w:rFonts w:ascii="Times New Roman" w:hAnsi="Times New Roman" w:cs="Times New Roman"/>
          <w:color w:val="000000"/>
          <w:sz w:val="24"/>
          <w:szCs w:val="24"/>
          <w:shd w:val="clear" w:color="auto" w:fill="FFFFFF"/>
        </w:rPr>
        <w:t xml:space="preserve"> на завантажене відео у </w:t>
      </w:r>
      <w:proofErr w:type="spellStart"/>
      <w:r>
        <w:rPr>
          <w:rFonts w:ascii="Times New Roman" w:hAnsi="Times New Roman" w:cs="Times New Roman"/>
          <w:color w:val="000000"/>
          <w:sz w:val="24"/>
          <w:szCs w:val="24"/>
          <w:shd w:val="clear" w:color="auto" w:fill="FFFFFF"/>
        </w:rPr>
        <w:t>youtube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lang w:val="en-US"/>
        </w:rPr>
        <w:t>vkontakte</w:t>
      </w:r>
      <w:proofErr w:type="spellEnd"/>
      <w:r>
        <w:rPr>
          <w:rFonts w:ascii="Times New Roman" w:hAnsi="Times New Roman" w:cs="Times New Roman"/>
          <w:color w:val="000000"/>
          <w:sz w:val="24"/>
          <w:szCs w:val="24"/>
          <w:shd w:val="clear" w:color="auto" w:fill="FFFFFF"/>
        </w:rPr>
        <w:t xml:space="preserve"> чи </w:t>
      </w:r>
      <w:proofErr w:type="spellStart"/>
      <w:r>
        <w:rPr>
          <w:rFonts w:ascii="Times New Roman" w:hAnsi="Times New Roman" w:cs="Times New Roman"/>
          <w:color w:val="000000"/>
          <w:sz w:val="24"/>
          <w:szCs w:val="24"/>
          <w:shd w:val="clear" w:color="auto" w:fill="FFFFFF"/>
          <w:lang w:val="en-US"/>
        </w:rPr>
        <w:t>facebook</w:t>
      </w:r>
      <w:proofErr w:type="spellEnd"/>
      <w:r>
        <w:rPr>
          <w:rFonts w:ascii="Times New Roman" w:hAnsi="Times New Roman" w:cs="Times New Roman"/>
          <w:color w:val="000000"/>
          <w:sz w:val="24"/>
          <w:szCs w:val="24"/>
          <w:shd w:val="clear" w:color="auto" w:fill="FFFFFF"/>
        </w:rPr>
        <w:t xml:space="preserve"> в особистим повідомленням </w:t>
      </w:r>
      <w:proofErr w:type="spellStart"/>
      <w:r>
        <w:rPr>
          <w:rFonts w:ascii="Times New Roman" w:hAnsi="Times New Roman" w:cs="Times New Roman"/>
          <w:color w:val="000000"/>
          <w:sz w:val="24"/>
          <w:szCs w:val="24"/>
          <w:shd w:val="clear" w:color="auto" w:fill="FFFFFF"/>
        </w:rPr>
        <w:t>вконтакті</w:t>
      </w:r>
      <w:proofErr w:type="spellEnd"/>
      <w:r>
        <w:rPr>
          <w:rFonts w:ascii="Times New Roman" w:hAnsi="Times New Roman" w:cs="Times New Roman"/>
          <w:color w:val="000000"/>
          <w:sz w:val="24"/>
          <w:szCs w:val="24"/>
          <w:shd w:val="clear" w:color="auto" w:fill="FFFFFF"/>
        </w:rPr>
        <w:t xml:space="preserve"> або </w:t>
      </w:r>
      <w:proofErr w:type="spellStart"/>
      <w:r>
        <w:rPr>
          <w:rFonts w:ascii="Times New Roman" w:hAnsi="Times New Roman" w:cs="Times New Roman"/>
          <w:color w:val="000000"/>
          <w:sz w:val="24"/>
          <w:szCs w:val="24"/>
          <w:shd w:val="clear" w:color="auto" w:fill="FFFFFF"/>
        </w:rPr>
        <w:t>фейсбуці</w:t>
      </w:r>
      <w:proofErr w:type="spellEnd"/>
      <w:r>
        <w:rPr>
          <w:rFonts w:ascii="Times New Roman" w:hAnsi="Times New Roman" w:cs="Times New Roman"/>
          <w:color w:val="000000"/>
          <w:sz w:val="24"/>
          <w:szCs w:val="24"/>
          <w:shd w:val="clear" w:color="auto" w:fill="FFFFFF"/>
        </w:rPr>
        <w:t xml:space="preserve"> на ім’я «Марина </w:t>
      </w:r>
      <w:proofErr w:type="spellStart"/>
      <w:r>
        <w:rPr>
          <w:rFonts w:ascii="Times New Roman" w:hAnsi="Times New Roman" w:cs="Times New Roman"/>
          <w:color w:val="000000"/>
          <w:sz w:val="24"/>
          <w:szCs w:val="24"/>
          <w:shd w:val="clear" w:color="auto" w:fill="FFFFFF"/>
        </w:rPr>
        <w:t>Олексиенко</w:t>
      </w:r>
      <w:proofErr w:type="spellEnd"/>
      <w:r>
        <w:rPr>
          <w:rFonts w:ascii="Times New Roman" w:hAnsi="Times New Roman" w:cs="Times New Roman"/>
          <w:color w:val="000000"/>
          <w:sz w:val="24"/>
          <w:szCs w:val="24"/>
          <w:shd w:val="clear" w:color="auto" w:fill="FFFFFF"/>
        </w:rPr>
        <w:t xml:space="preserve">» або на електронну адресу </w:t>
      </w:r>
      <w:hyperlink r:id="rId6" w:history="1">
        <w:r>
          <w:rPr>
            <w:rStyle w:val="a3"/>
            <w:rFonts w:ascii="Arial" w:hAnsi="Arial" w:cs="Arial"/>
            <w:sz w:val="18"/>
            <w:szCs w:val="18"/>
            <w:shd w:val="clear" w:color="auto" w:fill="FFFFFF"/>
          </w:rPr>
          <w:t xml:space="preserve"> yakby_merom_buv_ya@mail.ru</w:t>
        </w:r>
      </w:hyperlink>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Додаткова інформація за номером +380631955630</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 Усі роботи викладатимуться за адресою, де і проходитиме голосування, коментування та підсумок.</w:t>
      </w:r>
    </w:p>
    <w:p w:rsidR="00D87D8E" w:rsidRDefault="00D87D8E" w:rsidP="00D87D8E">
      <w:pPr>
        <w:pStyle w:val="a5"/>
        <w:spacing w:after="0" w:line="240" w:lineRule="auto"/>
        <w:ind w:left="0"/>
        <w:jc w:val="both"/>
        <w:rPr>
          <w:rStyle w:val="a3"/>
        </w:rPr>
      </w:pPr>
      <w:hyperlink r:id="rId7" w:history="1">
        <w:r>
          <w:rPr>
            <w:rStyle w:val="a3"/>
            <w:rFonts w:ascii="Times New Roman" w:hAnsi="Times New Roman" w:cs="Times New Roman"/>
            <w:sz w:val="24"/>
            <w:szCs w:val="24"/>
            <w:shd w:val="clear" w:color="auto" w:fill="FFFFFF"/>
          </w:rPr>
          <w:t>http://www.youtube.com/channel/UCi1QG3Tciuc9TxkYoA1XOiA</w:t>
        </w:r>
      </w:hyperlink>
    </w:p>
    <w:p w:rsidR="00D87D8E" w:rsidRDefault="00D87D8E" w:rsidP="00D87D8E">
      <w:pPr>
        <w:pStyle w:val="a5"/>
        <w:spacing w:after="0" w:line="240" w:lineRule="auto"/>
        <w:ind w:left="0"/>
        <w:jc w:val="both"/>
        <w:rPr>
          <w:color w:val="000000"/>
        </w:rPr>
      </w:pPr>
      <w:r>
        <w:rPr>
          <w:rFonts w:ascii="Times New Roman" w:hAnsi="Times New Roman" w:cs="Times New Roman"/>
          <w:color w:val="000000"/>
          <w:sz w:val="24"/>
          <w:szCs w:val="24"/>
          <w:shd w:val="clear" w:color="auto" w:fill="FFFFFF"/>
        </w:rPr>
        <w:t>7.Кількість експонованих відеороликів від одного учасника  – 1.</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 У ролику можуть використовуватися фотографії.</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9. На конкурс не приймаються ролики рекламного характеру, що ображають гідність і почуття інших людей, не укладаються в тематику конкурсу, що містять ненормативну лексику.</w:t>
      </w:r>
    </w:p>
    <w:p w:rsidR="00D87D8E" w:rsidRDefault="00D87D8E" w:rsidP="00D87D8E">
      <w:pPr>
        <w:pStyle w:val="a5"/>
        <w:spacing w:after="0" w:line="240" w:lineRule="auto"/>
        <w:ind w:left="0"/>
        <w:jc w:val="both"/>
        <w:rPr>
          <w:rStyle w:val="a3"/>
          <w:color w:val="000000"/>
        </w:rPr>
      </w:pPr>
      <w:r>
        <w:rPr>
          <w:rFonts w:ascii="Times New Roman" w:hAnsi="Times New Roman" w:cs="Times New Roman"/>
          <w:color w:val="000000"/>
          <w:sz w:val="24"/>
          <w:szCs w:val="24"/>
          <w:shd w:val="clear" w:color="auto" w:fill="FFFFFF"/>
          <w:lang w:val="ru-RU"/>
        </w:rPr>
        <w:t>9</w:t>
      </w:r>
      <w:r>
        <w:rPr>
          <w:rFonts w:ascii="Times New Roman" w:hAnsi="Times New Roman" w:cs="Times New Roman"/>
          <w:color w:val="000000"/>
          <w:sz w:val="24"/>
          <w:szCs w:val="24"/>
          <w:shd w:val="clear" w:color="auto" w:fill="FFFFFF"/>
        </w:rPr>
        <w:t>. Використання при монтажі і зйомці відеоролика спеціальних програм та інструментів - на розсуд учасника.</w:t>
      </w:r>
    </w:p>
    <w:p w:rsidR="00D87D8E" w:rsidRDefault="00D87D8E" w:rsidP="00D87D8E">
      <w:pPr>
        <w:pStyle w:val="a5"/>
        <w:spacing w:after="0" w:line="240" w:lineRule="auto"/>
        <w:ind w:left="0"/>
        <w:jc w:val="both"/>
      </w:pPr>
    </w:p>
    <w:p w:rsidR="00D87D8E" w:rsidRDefault="00D87D8E" w:rsidP="00D87D8E">
      <w:pPr>
        <w:pStyle w:val="a5"/>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VI. КРИТЕРІЇ ОЦІНОК</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Відповідність відеоролика тематиці номінацій конкурсу.</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Оригінальність, творча новизна.</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Використання </w:t>
      </w:r>
      <w:proofErr w:type="spellStart"/>
      <w:r>
        <w:rPr>
          <w:rFonts w:ascii="Times New Roman" w:hAnsi="Times New Roman" w:cs="Times New Roman"/>
          <w:color w:val="000000"/>
          <w:sz w:val="24"/>
          <w:szCs w:val="24"/>
          <w:shd w:val="clear" w:color="auto" w:fill="FFFFFF"/>
        </w:rPr>
        <w:t>відеоефектів</w:t>
      </w:r>
      <w:proofErr w:type="spellEnd"/>
      <w:r>
        <w:rPr>
          <w:rFonts w:ascii="Times New Roman" w:hAnsi="Times New Roman" w:cs="Times New Roman"/>
          <w:color w:val="000000"/>
          <w:sz w:val="24"/>
          <w:szCs w:val="24"/>
          <w:shd w:val="clear" w:color="auto" w:fill="FFFFFF"/>
        </w:rPr>
        <w:t>.</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Загальне емоційне сприйняття.</w:t>
      </w:r>
    </w:p>
    <w:p w:rsidR="00D87D8E" w:rsidRDefault="00D87D8E" w:rsidP="00D87D8E">
      <w:pPr>
        <w:pStyle w:val="a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Переможців буде оголошено за:</w:t>
      </w:r>
    </w:p>
    <w:p w:rsidR="00D87D8E" w:rsidRDefault="00D87D8E" w:rsidP="00D87D8E">
      <w:pPr>
        <w:pStyle w:val="a5"/>
        <w:numPr>
          <w:ilvl w:val="0"/>
          <w:numId w:val="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загальною кількість «</w:t>
      </w:r>
      <w:proofErr w:type="spellStart"/>
      <w:r>
        <w:rPr>
          <w:rFonts w:ascii="Times New Roman" w:hAnsi="Times New Roman" w:cs="Times New Roman"/>
          <w:color w:val="000000"/>
          <w:sz w:val="24"/>
          <w:szCs w:val="24"/>
          <w:shd w:val="clear" w:color="auto" w:fill="FFFFFF"/>
        </w:rPr>
        <w:t>лайків</w:t>
      </w:r>
      <w:proofErr w:type="spellEnd"/>
      <w:r>
        <w:rPr>
          <w:rFonts w:ascii="Times New Roman" w:hAnsi="Times New Roman" w:cs="Times New Roman"/>
          <w:color w:val="000000"/>
          <w:sz w:val="24"/>
          <w:szCs w:val="24"/>
          <w:shd w:val="clear" w:color="auto" w:fill="FFFFFF"/>
        </w:rPr>
        <w:t>» під відеороликом;</w:t>
      </w:r>
    </w:p>
    <w:p w:rsidR="00D87D8E" w:rsidRDefault="00D87D8E" w:rsidP="00D87D8E">
      <w:pPr>
        <w:pStyle w:val="a5"/>
        <w:numPr>
          <w:ilvl w:val="0"/>
          <w:numId w:val="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загальна кількістю переглядів;</w:t>
      </w:r>
    </w:p>
    <w:p w:rsidR="00D87D8E" w:rsidRDefault="00D87D8E" w:rsidP="00D87D8E">
      <w:pPr>
        <w:pStyle w:val="a5"/>
        <w:numPr>
          <w:ilvl w:val="0"/>
          <w:numId w:val="2"/>
        </w:numPr>
        <w:tabs>
          <w:tab w:val="left" w:pos="284"/>
        </w:tabs>
        <w:spacing w:after="0" w:line="240" w:lineRule="auto"/>
        <w:ind w:left="0" w:firstLine="0"/>
        <w:jc w:val="both"/>
        <w:rPr>
          <w:rFonts w:ascii="Times New Roman" w:hAnsi="Times New Roman" w:cs="Times New Roman"/>
          <w:b/>
          <w:sz w:val="24"/>
          <w:szCs w:val="24"/>
          <w:shd w:val="clear" w:color="auto" w:fill="FFFFFF"/>
        </w:rPr>
      </w:pPr>
      <w:r>
        <w:rPr>
          <w:rFonts w:ascii="Times New Roman" w:hAnsi="Times New Roman" w:cs="Times New Roman"/>
          <w:color w:val="000000"/>
          <w:sz w:val="24"/>
          <w:szCs w:val="24"/>
          <w:shd w:val="clear" w:color="auto" w:fill="FFFFFF"/>
        </w:rPr>
        <w:t>остаточним рішенням незалежних експертів</w:t>
      </w:r>
      <w:r>
        <w:rPr>
          <w:rFonts w:ascii="Times New Roman" w:hAnsi="Times New Roman" w:cs="Times New Roman"/>
          <w:color w:val="000000"/>
          <w:sz w:val="24"/>
          <w:szCs w:val="24"/>
          <w:shd w:val="clear" w:color="auto" w:fill="FFFFFF"/>
          <w:lang w:val="en-US"/>
        </w:rPr>
        <w:t>/</w:t>
      </w:r>
    </w:p>
    <w:p w:rsidR="00D87D8E" w:rsidRDefault="00D87D8E" w:rsidP="00D87D8E">
      <w:pPr>
        <w:pStyle w:val="a5"/>
        <w:tabs>
          <w:tab w:val="left" w:pos="284"/>
        </w:tabs>
        <w:spacing w:after="0" w:line="240" w:lineRule="auto"/>
        <w:ind w:left="0"/>
        <w:jc w:val="both"/>
        <w:rPr>
          <w:rFonts w:ascii="Times New Roman" w:hAnsi="Times New Roman" w:cs="Times New Roman"/>
          <w:b/>
          <w:sz w:val="24"/>
          <w:szCs w:val="24"/>
          <w:shd w:val="clear" w:color="auto" w:fill="FFFFFF"/>
        </w:rPr>
      </w:pPr>
    </w:p>
    <w:p w:rsidR="00D87D8E" w:rsidRDefault="00D87D8E" w:rsidP="00D87D8E">
      <w:pPr>
        <w:pStyle w:val="a5"/>
        <w:numPr>
          <w:ilvl w:val="0"/>
          <w:numId w:val="1"/>
        </w:numPr>
        <w:spacing w:after="0" w:line="240" w:lineRule="auto"/>
        <w:ind w:left="851" w:hanging="851"/>
        <w:jc w:val="both"/>
        <w:rPr>
          <w:rFonts w:ascii="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Авторські права</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Відповідальність за дотримання авторських прав на роботи, що бере участь у конкурсі, несе автор (колектив учасників), надіслав цю роботу на конкурс.</w:t>
      </w:r>
    </w:p>
    <w:p w:rsidR="00D87D8E" w:rsidRDefault="00D87D8E" w:rsidP="00D87D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Надсилаючи свою роботу на конкурс, автор (колектив учасників) автоматично дають право організаторам конкурсу на використання надісланого матеріалу або його частини (розміщення в мережі </w:t>
      </w:r>
      <w:proofErr w:type="spellStart"/>
      <w:r>
        <w:rPr>
          <w:rFonts w:ascii="Times New Roman" w:hAnsi="Times New Roman" w:cs="Times New Roman"/>
          <w:color w:val="000000"/>
          <w:sz w:val="24"/>
          <w:szCs w:val="24"/>
          <w:shd w:val="clear" w:color="auto" w:fill="FFFFFF"/>
        </w:rPr>
        <w:t>інтернет</w:t>
      </w:r>
      <w:proofErr w:type="spellEnd"/>
      <w:r>
        <w:rPr>
          <w:rFonts w:ascii="Times New Roman" w:hAnsi="Times New Roman" w:cs="Times New Roman"/>
          <w:color w:val="000000"/>
          <w:sz w:val="24"/>
          <w:szCs w:val="24"/>
          <w:shd w:val="clear" w:color="auto" w:fill="FFFFFF"/>
        </w:rPr>
        <w:t>, телепрограмах, участь у творчих проектах тощо).</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 разі потреби організатори конкурсу можуть запитати в автора оригінал відеоролика.</w:t>
      </w:r>
    </w:p>
    <w:p w:rsidR="00D87D8E" w:rsidRDefault="00D87D8E" w:rsidP="00D87D8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Учасники конкурсу дають згоду на обробку своїх персональних даних: прізвища, імені, по батькові, року і місця народження, поштової адреси, абонентського номера, адреси електронної пошти та веб-сайту в мережі «Інтернет», відомостей про професії та ін..</w:t>
      </w:r>
    </w:p>
    <w:p w:rsidR="00EA2473" w:rsidRDefault="00D87D8E">
      <w:bookmarkStart w:id="0" w:name="_GoBack"/>
      <w:bookmarkEnd w:id="0"/>
    </w:p>
    <w:sectPr w:rsidR="00EA24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30DC"/>
    <w:multiLevelType w:val="hybridMultilevel"/>
    <w:tmpl w:val="5694DCE8"/>
    <w:lvl w:ilvl="0" w:tplc="E8A0E40C">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5F5AC4"/>
    <w:multiLevelType w:val="hybridMultilevel"/>
    <w:tmpl w:val="3DD209E4"/>
    <w:lvl w:ilvl="0" w:tplc="F8764EEC">
      <w:start w:val="1"/>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DD"/>
    <w:rsid w:val="00D87D8E"/>
    <w:rsid w:val="00E835DD"/>
    <w:rsid w:val="00EA03C1"/>
    <w:rsid w:val="00EC3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D8E"/>
    <w:rPr>
      <w:color w:val="0000FF"/>
      <w:u w:val="single"/>
    </w:rPr>
  </w:style>
  <w:style w:type="paragraph" w:styleId="a4">
    <w:name w:val="No Spacing"/>
    <w:uiPriority w:val="1"/>
    <w:qFormat/>
    <w:rsid w:val="00D87D8E"/>
    <w:pPr>
      <w:spacing w:after="0" w:line="240" w:lineRule="auto"/>
    </w:pPr>
  </w:style>
  <w:style w:type="paragraph" w:styleId="a5">
    <w:name w:val="List Paragraph"/>
    <w:basedOn w:val="a"/>
    <w:uiPriority w:val="34"/>
    <w:qFormat/>
    <w:rsid w:val="00D8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D8E"/>
    <w:rPr>
      <w:color w:val="0000FF"/>
      <w:u w:val="single"/>
    </w:rPr>
  </w:style>
  <w:style w:type="paragraph" w:styleId="a4">
    <w:name w:val="No Spacing"/>
    <w:uiPriority w:val="1"/>
    <w:qFormat/>
    <w:rsid w:val="00D87D8E"/>
    <w:pPr>
      <w:spacing w:after="0" w:line="240" w:lineRule="auto"/>
    </w:pPr>
  </w:style>
  <w:style w:type="paragraph" w:styleId="a5">
    <w:name w:val="List Paragraph"/>
    <w:basedOn w:val="a"/>
    <w:uiPriority w:val="34"/>
    <w:qFormat/>
    <w:rsid w:val="00D8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channel/UCi1QG3Tciuc9TxkYoA1XO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yakby_merom_buv_y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2224</Words>
  <Characters>1268</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2013-10-21T15:21:00Z</dcterms:created>
  <dcterms:modified xsi:type="dcterms:W3CDTF">2013-10-21T15:21:00Z</dcterms:modified>
</cp:coreProperties>
</file>